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2730" w:rsidRDefault="006103BB" w:rsidP="006103BB">
      <w:pPr>
        <w:spacing w:after="0" w:line="240" w:lineRule="auto"/>
        <w:ind w:left="-144"/>
        <w:rPr>
          <w:rFonts w:ascii="Times New Roman" w:hAnsi="Times New Roman" w:cs="Times New Roman"/>
          <w:sz w:val="28"/>
          <w:szCs w:val="28"/>
        </w:rPr>
      </w:pPr>
      <w:r>
        <w:rPr>
          <w:rFonts w:ascii="Times New Roman" w:hAnsi="Times New Roman" w:cs="Times New Roman"/>
          <w:sz w:val="28"/>
          <w:szCs w:val="28"/>
        </w:rPr>
        <w:t>TRƯỜNG CAO ĐẲNG LÝ TỰ TRỌNG</w:t>
      </w:r>
    </w:p>
    <w:p w:rsidR="006103BB" w:rsidRDefault="006103BB" w:rsidP="006103BB">
      <w:pPr>
        <w:spacing w:after="0" w:line="240" w:lineRule="auto"/>
        <w:ind w:left="-144"/>
        <w:rPr>
          <w:rFonts w:ascii="Times New Roman" w:hAnsi="Times New Roman" w:cs="Times New Roman"/>
          <w:sz w:val="28"/>
          <w:szCs w:val="28"/>
        </w:rPr>
      </w:pPr>
      <w:r>
        <w:rPr>
          <w:rFonts w:ascii="Times New Roman" w:hAnsi="Times New Roman" w:cs="Times New Roman"/>
          <w:sz w:val="28"/>
          <w:szCs w:val="28"/>
        </w:rPr>
        <w:t xml:space="preserve">       THÀNH PHỐ HỒ CHÍ MINH</w:t>
      </w:r>
    </w:p>
    <w:p w:rsidR="006103BB" w:rsidRPr="006103BB" w:rsidRDefault="006103BB" w:rsidP="006103BB">
      <w:pPr>
        <w:spacing w:after="0" w:line="240" w:lineRule="auto"/>
        <w:ind w:left="-144"/>
        <w:rPr>
          <w:rFonts w:ascii="Times New Roman" w:hAnsi="Times New Roman" w:cs="Times New Roman"/>
          <w:b/>
          <w:sz w:val="28"/>
          <w:szCs w:val="28"/>
        </w:rPr>
      </w:pPr>
      <w:r w:rsidRPr="006103BB">
        <w:rPr>
          <w:rFonts w:ascii="Times New Roman" w:hAnsi="Times New Roman" w:cs="Times New Roman"/>
          <w:b/>
          <w:sz w:val="28"/>
          <w:szCs w:val="28"/>
        </w:rPr>
        <w:t>PHÒNG TUYỂN SINH – ĐÀO TẠO</w:t>
      </w:r>
    </w:p>
    <w:p w:rsidR="001A2730" w:rsidRDefault="00B23574" w:rsidP="00B23574">
      <w:pPr>
        <w:tabs>
          <w:tab w:val="left" w:pos="2475"/>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676274</wp:posOffset>
                </wp:positionH>
                <wp:positionV relativeFrom="paragraph">
                  <wp:posOffset>43815</wp:posOffset>
                </wp:positionV>
                <wp:extent cx="140017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14001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8E2C0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3.25pt,3.45pt" to="163.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" strokecolor="#4579b8 [3044]"/>
            </w:pict>
          </mc:Fallback>
        </mc:AlternateContent>
      </w:r>
      <w:r>
        <w:rPr>
          <w:rFonts w:ascii="Times New Roman" w:hAnsi="Times New Roman" w:cs="Times New Roman"/>
          <w:sz w:val="24"/>
          <w:szCs w:val="24"/>
        </w:rPr>
        <w:tab/>
      </w:r>
    </w:p>
    <w:p w:rsidR="001A2730" w:rsidRPr="00CD24C6" w:rsidRDefault="001A2730" w:rsidP="001A2730">
      <w:pPr>
        <w:spacing w:line="360" w:lineRule="auto"/>
        <w:jc w:val="center"/>
        <w:rPr>
          <w:rFonts w:ascii="Times New Roman" w:hAnsi="Times New Roman" w:cs="Times New Roman"/>
          <w:b/>
          <w:sz w:val="32"/>
          <w:szCs w:val="32"/>
        </w:rPr>
      </w:pPr>
      <w:r w:rsidRPr="00CD24C6">
        <w:rPr>
          <w:rFonts w:ascii="Times New Roman" w:hAnsi="Times New Roman" w:cs="Times New Roman"/>
          <w:b/>
          <w:sz w:val="32"/>
          <w:szCs w:val="32"/>
        </w:rPr>
        <w:t>BÀI THU HOẠCH BỒI DƯỠNG CHÍNH TRỊ HÈ 2018</w:t>
      </w:r>
    </w:p>
    <w:p w:rsidR="0053567C" w:rsidRDefault="0053567C" w:rsidP="001A2730">
      <w:pPr>
        <w:shd w:val="clear" w:color="auto" w:fill="FFFFFF"/>
        <w:spacing w:after="120" w:line="360" w:lineRule="auto"/>
        <w:ind w:firstLine="720"/>
        <w:jc w:val="both"/>
        <w:textAlignment w:val="baseline"/>
        <w:rPr>
          <w:rFonts w:ascii="Times New Roman" w:hAnsi="Times New Roman" w:cs="Times New Roman"/>
          <w:color w:val="000000"/>
          <w:sz w:val="28"/>
          <w:szCs w:val="28"/>
        </w:rPr>
      </w:pPr>
    </w:p>
    <w:p w:rsidR="001A2730" w:rsidRPr="001A2730" w:rsidRDefault="001A2730" w:rsidP="001A2730">
      <w:pPr>
        <w:shd w:val="clear" w:color="auto" w:fill="FFFFFF"/>
        <w:spacing w:after="120" w:line="360" w:lineRule="auto"/>
        <w:ind w:firstLine="720"/>
        <w:jc w:val="both"/>
        <w:textAlignment w:val="baseline"/>
        <w:rPr>
          <w:rFonts w:ascii="Times New Roman" w:hAnsi="Times New Roman" w:cs="Times New Roman"/>
          <w:color w:val="000000"/>
          <w:sz w:val="28"/>
          <w:szCs w:val="28"/>
        </w:rPr>
      </w:pPr>
      <w:r w:rsidRPr="001A2730">
        <w:rPr>
          <w:rFonts w:ascii="Times New Roman" w:hAnsi="Times New Roman" w:cs="Times New Roman"/>
          <w:color w:val="000000"/>
          <w:sz w:val="28"/>
          <w:szCs w:val="28"/>
        </w:rPr>
        <w:t xml:space="preserve">Họ và tên: </w:t>
      </w:r>
      <w:r w:rsidR="006103BB">
        <w:rPr>
          <w:rFonts w:ascii="Times New Roman" w:hAnsi="Times New Roman" w:cs="Times New Roman"/>
          <w:color w:val="000000"/>
          <w:sz w:val="28"/>
          <w:szCs w:val="28"/>
        </w:rPr>
        <w:t>Nguyễn Thị Thùy</w:t>
      </w:r>
    </w:p>
    <w:p w:rsidR="001A2730" w:rsidRPr="001A2730" w:rsidRDefault="001A2730" w:rsidP="001A2730">
      <w:pPr>
        <w:shd w:val="clear" w:color="auto" w:fill="FFFFFF"/>
        <w:spacing w:after="120" w:line="360" w:lineRule="auto"/>
        <w:ind w:firstLine="720"/>
        <w:jc w:val="both"/>
        <w:textAlignment w:val="baseline"/>
        <w:rPr>
          <w:rFonts w:ascii="Times New Roman" w:hAnsi="Times New Roman" w:cs="Times New Roman"/>
          <w:color w:val="000000"/>
          <w:sz w:val="28"/>
          <w:szCs w:val="28"/>
        </w:rPr>
      </w:pPr>
      <w:r w:rsidRPr="001A2730">
        <w:rPr>
          <w:rFonts w:ascii="Times New Roman" w:hAnsi="Times New Roman" w:cs="Times New Roman"/>
          <w:color w:val="000000"/>
          <w:sz w:val="28"/>
          <w:szCs w:val="28"/>
        </w:rPr>
        <w:t>Chức vụ: Nhân viên phòng Tuyển sinh – Đào tạo</w:t>
      </w:r>
    </w:p>
    <w:p w:rsidR="001A2730" w:rsidRPr="001A2730" w:rsidRDefault="001A2730" w:rsidP="001A2730">
      <w:pPr>
        <w:shd w:val="clear" w:color="auto" w:fill="FFFFFF"/>
        <w:spacing w:after="120" w:line="360" w:lineRule="auto"/>
        <w:ind w:firstLine="720"/>
        <w:jc w:val="both"/>
        <w:textAlignment w:val="baseline"/>
        <w:rPr>
          <w:rFonts w:ascii="Times New Roman" w:hAnsi="Times New Roman" w:cs="Times New Roman"/>
          <w:color w:val="000000"/>
          <w:sz w:val="28"/>
          <w:szCs w:val="28"/>
        </w:rPr>
      </w:pPr>
      <w:r w:rsidRPr="001A2730">
        <w:rPr>
          <w:rFonts w:ascii="Times New Roman" w:hAnsi="Times New Roman" w:cs="Times New Roman"/>
          <w:color w:val="000000"/>
          <w:sz w:val="28"/>
          <w:szCs w:val="28"/>
        </w:rPr>
        <w:t>Đơn vị công tác: Trường Cao đẳng Lý Tự Trọng TP. Hồ Chí Minh</w:t>
      </w:r>
    </w:p>
    <w:p w:rsidR="001D5AB2" w:rsidRPr="00DE0725" w:rsidRDefault="00CF26C4" w:rsidP="00433625">
      <w:pPr>
        <w:spacing w:line="360" w:lineRule="auto"/>
        <w:jc w:val="both"/>
        <w:rPr>
          <w:rFonts w:ascii="Times New Roman" w:hAnsi="Times New Roman" w:cs="Times New Roman"/>
          <w:b/>
          <w:sz w:val="28"/>
          <w:szCs w:val="28"/>
        </w:rPr>
      </w:pPr>
      <w:r w:rsidRPr="00DE0725">
        <w:rPr>
          <w:rFonts w:ascii="Times New Roman" w:hAnsi="Times New Roman" w:cs="Times New Roman"/>
          <w:b/>
          <w:sz w:val="28"/>
          <w:szCs w:val="28"/>
        </w:rPr>
        <w:t>Câu 1</w:t>
      </w:r>
    </w:p>
    <w:p w:rsidR="00CF26C4" w:rsidRDefault="00CF26C4" w:rsidP="00433625">
      <w:pPr>
        <w:spacing w:line="360" w:lineRule="auto"/>
        <w:ind w:firstLine="720"/>
        <w:jc w:val="both"/>
        <w:rPr>
          <w:rFonts w:ascii="Times New Roman" w:hAnsi="Times New Roman" w:cs="Times New Roman"/>
          <w:b/>
          <w:sz w:val="28"/>
          <w:szCs w:val="28"/>
        </w:rPr>
      </w:pPr>
      <w:r w:rsidRPr="003E53A4">
        <w:rPr>
          <w:rFonts w:ascii="Times New Roman" w:hAnsi="Times New Roman" w:cs="Times New Roman"/>
          <w:b/>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6C4B9F" w:rsidRPr="00B23574" w:rsidRDefault="006C4B9F" w:rsidP="00D03685">
      <w:pPr>
        <w:shd w:val="clear" w:color="auto" w:fill="FFFFFF"/>
        <w:spacing w:after="100" w:afterAutospacing="1" w:line="240" w:lineRule="auto"/>
        <w:jc w:val="both"/>
        <w:rPr>
          <w:rFonts w:ascii="Times New Roman" w:eastAsia="Times New Roman" w:hAnsi="Times New Roman" w:cs="Times New Roman"/>
          <w:b/>
          <w:color w:val="000000" w:themeColor="text1"/>
          <w:sz w:val="28"/>
          <w:szCs w:val="28"/>
        </w:rPr>
      </w:pPr>
      <w:r w:rsidRPr="00B23574">
        <w:rPr>
          <w:rFonts w:ascii="Times New Roman" w:eastAsia="Times New Roman" w:hAnsi="Times New Roman" w:cs="Times New Roman"/>
          <w:b/>
          <w:color w:val="000000" w:themeColor="text1"/>
          <w:sz w:val="28"/>
          <w:szCs w:val="28"/>
          <w:u w:val="single"/>
        </w:rPr>
        <w:t>Trả lời</w:t>
      </w:r>
      <w:r w:rsidRPr="00B23574">
        <w:rPr>
          <w:rFonts w:ascii="Times New Roman" w:eastAsia="Times New Roman" w:hAnsi="Times New Roman" w:cs="Times New Roman"/>
          <w:b/>
          <w:color w:val="000000" w:themeColor="text1"/>
          <w:sz w:val="28"/>
          <w:szCs w:val="28"/>
        </w:rPr>
        <w:t>:</w:t>
      </w:r>
      <w:r w:rsidR="00D03685" w:rsidRPr="00D03685">
        <w:rPr>
          <w:rFonts w:ascii="Times New Roman" w:eastAsia="Times New Roman" w:hAnsi="Times New Roman" w:cs="Times New Roman"/>
          <w:b/>
          <w:color w:val="000000" w:themeColor="text1"/>
          <w:sz w:val="28"/>
          <w:szCs w:val="28"/>
        </w:rPr>
        <w:tab/>
      </w:r>
    </w:p>
    <w:p w:rsidR="002C11C2" w:rsidRPr="00D03685" w:rsidRDefault="00740E77" w:rsidP="00AC24E0">
      <w:pPr>
        <w:shd w:val="clear" w:color="auto" w:fill="FFFFFF"/>
        <w:spacing w:after="0" w:line="360" w:lineRule="auto"/>
        <w:ind w:firstLine="450"/>
        <w:jc w:val="both"/>
        <w:rPr>
          <w:rFonts w:ascii="Times New Roman" w:eastAsia="Times New Roman" w:hAnsi="Times New Roman" w:cs="Times New Roman"/>
          <w:color w:val="000000" w:themeColor="text1"/>
          <w:sz w:val="28"/>
          <w:szCs w:val="28"/>
        </w:rPr>
      </w:pPr>
      <w:r w:rsidRPr="00B23574">
        <w:rPr>
          <w:rFonts w:ascii="Times New Roman" w:eastAsia="Times New Roman" w:hAnsi="Times New Roman" w:cs="Times New Roman"/>
          <w:color w:val="000000" w:themeColor="text1"/>
          <w:sz w:val="28"/>
          <w:szCs w:val="28"/>
        </w:rPr>
        <w:t>Trước tiên người</w:t>
      </w:r>
      <w:r w:rsidR="006C4B9F" w:rsidRPr="00B23574">
        <w:rPr>
          <w:rFonts w:ascii="Times New Roman" w:eastAsia="Times New Roman" w:hAnsi="Times New Roman" w:cs="Times New Roman"/>
          <w:color w:val="000000" w:themeColor="text1"/>
          <w:sz w:val="28"/>
          <w:szCs w:val="28"/>
        </w:rPr>
        <w:t xml:space="preserve"> đứng đầu, </w:t>
      </w:r>
      <w:r w:rsidR="00D03685" w:rsidRPr="00D03685">
        <w:rPr>
          <w:rFonts w:ascii="Times New Roman" w:eastAsia="Times New Roman" w:hAnsi="Times New Roman" w:cs="Times New Roman"/>
          <w:color w:val="000000" w:themeColor="text1"/>
          <w:sz w:val="28"/>
          <w:szCs w:val="28"/>
        </w:rPr>
        <w:t>cán bộ, đảng viên phải tạo ra được không khí dân chủ thực sự trong nội bộ bằng cách thành tâm lắng nghe và khơi gợi cho cán bộ, đảng viên, quần chúng, cấp dưới nói hết quan điểm, ý kiến của mình</w:t>
      </w:r>
      <w:bookmarkStart w:id="0" w:name="_ftnref6"/>
      <w:bookmarkEnd w:id="0"/>
      <w:r w:rsidR="00D03685" w:rsidRPr="00D03685">
        <w:rPr>
          <w:rFonts w:ascii="Times New Roman" w:eastAsia="Times New Roman" w:hAnsi="Times New Roman" w:cs="Times New Roman"/>
          <w:color w:val="000000" w:themeColor="text1"/>
          <w:sz w:val="28"/>
          <w:szCs w:val="28"/>
        </w:rPr>
        <w:t>.</w:t>
      </w:r>
      <w:r w:rsidR="00B82ECC" w:rsidRPr="00B23574">
        <w:rPr>
          <w:rFonts w:ascii="Times New Roman" w:eastAsia="Times New Roman" w:hAnsi="Times New Roman" w:cs="Times New Roman"/>
          <w:color w:val="000000" w:themeColor="text1"/>
          <w:sz w:val="28"/>
          <w:szCs w:val="28"/>
        </w:rPr>
        <w:t xml:space="preserve"> </w:t>
      </w:r>
      <w:r w:rsidR="00D03685" w:rsidRPr="00D03685">
        <w:rPr>
          <w:rFonts w:ascii="Times New Roman" w:eastAsia="Times New Roman" w:hAnsi="Times New Roman" w:cs="Times New Roman"/>
          <w:color w:val="000000" w:themeColor="text1"/>
          <w:sz w:val="28"/>
          <w:szCs w:val="28"/>
        </w:rPr>
        <w:t>Người có phong cách dân chủ là thực hành tốt nguyên tắc “tập thể lãnh đạo, cá nhân phụ trách”,</w:t>
      </w:r>
      <w:r w:rsidR="00B82ECC" w:rsidRPr="00B23574">
        <w:rPr>
          <w:rFonts w:ascii="Times New Roman" w:eastAsia="Times New Roman" w:hAnsi="Times New Roman" w:cs="Times New Roman"/>
          <w:color w:val="000000" w:themeColor="text1"/>
          <w:sz w:val="28"/>
          <w:szCs w:val="28"/>
        </w:rPr>
        <w:t xml:space="preserve"> </w:t>
      </w:r>
      <w:r w:rsidR="00D03685" w:rsidRPr="00D03685">
        <w:rPr>
          <w:rFonts w:ascii="Times New Roman" w:eastAsia="Times New Roman" w:hAnsi="Times New Roman" w:cs="Times New Roman"/>
          <w:color w:val="000000" w:themeColor="text1"/>
          <w:sz w:val="28"/>
          <w:szCs w:val="28"/>
        </w:rPr>
        <w:t>đó cũng là cách “để phát huy trí tuệ và kinh nghiệm của nhiều người”.</w:t>
      </w:r>
      <w:r w:rsidR="00B82ECC" w:rsidRPr="00B23574">
        <w:rPr>
          <w:rFonts w:ascii="Times New Roman" w:eastAsia="Times New Roman" w:hAnsi="Times New Roman" w:cs="Times New Roman"/>
          <w:color w:val="000000" w:themeColor="text1"/>
          <w:sz w:val="28"/>
          <w:szCs w:val="28"/>
        </w:rPr>
        <w:t xml:space="preserve"> </w:t>
      </w:r>
      <w:r w:rsidR="00D03685" w:rsidRPr="00D03685">
        <w:rPr>
          <w:rFonts w:ascii="Times New Roman" w:eastAsia="Times New Roman" w:hAnsi="Times New Roman" w:cs="Times New Roman"/>
          <w:color w:val="000000" w:themeColor="text1"/>
          <w:sz w:val="28"/>
          <w:szCs w:val="28"/>
        </w:rPr>
        <w:t>Phong cách dân chủ theo tư tưởng Hồ Chí Minh là dân chủ có định hướng, có lãnh đạo, dân chủ phải đi đến sự tập trung chứ không phải dân chủ quá trớn, dân chủ vô tổ chức.</w:t>
      </w:r>
      <w:r w:rsidRPr="00B23574">
        <w:rPr>
          <w:rFonts w:ascii="Times New Roman" w:eastAsia="Times New Roman" w:hAnsi="Times New Roman" w:cs="Times New Roman"/>
          <w:color w:val="000000" w:themeColor="text1"/>
          <w:sz w:val="28"/>
          <w:szCs w:val="28"/>
        </w:rPr>
        <w:t xml:space="preserve"> </w:t>
      </w:r>
      <w:r w:rsidR="00D03685" w:rsidRPr="00D03685">
        <w:rPr>
          <w:rFonts w:ascii="Times New Roman" w:eastAsia="Times New Roman" w:hAnsi="Times New Roman" w:cs="Times New Roman"/>
          <w:color w:val="000000" w:themeColor="text1"/>
          <w:sz w:val="28"/>
          <w:szCs w:val="28"/>
        </w:rPr>
        <w:t>Một trong những nguyên tắc cơ bản trong tổ chức và sinh hoạt Đảng là “tập trung dân chủ”. Nói về sức mạnh của dân chủ, Hồ Chí Minh từng nói: “thực hành dân chủ là cái chìa khóa vạn năng có thể giải quyết mọi khó khăn”</w:t>
      </w:r>
      <w:bookmarkStart w:id="1" w:name="_ftnref7"/>
      <w:bookmarkEnd w:id="1"/>
      <w:r w:rsidR="00D03685" w:rsidRPr="00D03685">
        <w:rPr>
          <w:rFonts w:ascii="Times New Roman" w:eastAsia="Times New Roman" w:hAnsi="Times New Roman" w:cs="Times New Roman"/>
          <w:color w:val="000000" w:themeColor="text1"/>
          <w:sz w:val="28"/>
          <w:szCs w:val="28"/>
        </w:rPr>
        <w:t>.</w:t>
      </w:r>
      <w:r w:rsidR="00B82ECC" w:rsidRPr="00B23574">
        <w:rPr>
          <w:rFonts w:ascii="Times New Roman" w:eastAsia="Times New Roman" w:hAnsi="Times New Roman" w:cs="Times New Roman"/>
          <w:color w:val="000000" w:themeColor="text1"/>
          <w:sz w:val="28"/>
          <w:szCs w:val="28"/>
        </w:rPr>
        <w:t xml:space="preserve"> </w:t>
      </w:r>
      <w:r w:rsidR="00D03685" w:rsidRPr="00D03685">
        <w:rPr>
          <w:rFonts w:ascii="Times New Roman" w:eastAsia="Times New Roman" w:hAnsi="Times New Roman" w:cs="Times New Roman"/>
          <w:color w:val="000000" w:themeColor="text1"/>
          <w:sz w:val="28"/>
          <w:szCs w:val="28"/>
        </w:rPr>
        <w:t>Phong cách dân chủ yêu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 mình.</w:t>
      </w:r>
      <w:r w:rsidR="00B82ECC" w:rsidRPr="00B23574">
        <w:rPr>
          <w:rFonts w:ascii="Times New Roman" w:eastAsia="Times New Roman" w:hAnsi="Times New Roman" w:cs="Times New Roman"/>
          <w:color w:val="000000" w:themeColor="text1"/>
          <w:sz w:val="28"/>
          <w:szCs w:val="28"/>
        </w:rPr>
        <w:t xml:space="preserve"> </w:t>
      </w:r>
      <w:r w:rsidR="00D03685" w:rsidRPr="00D03685">
        <w:rPr>
          <w:rFonts w:ascii="Times New Roman" w:eastAsia="Times New Roman" w:hAnsi="Times New Roman" w:cs="Times New Roman"/>
          <w:color w:val="000000" w:themeColor="text1"/>
          <w:sz w:val="28"/>
          <w:szCs w:val="28"/>
        </w:rPr>
        <w:t xml:space="preserve">Gắn bó mật thiết với phong cách dân chủ là phong cách quần chúng. </w:t>
      </w:r>
    </w:p>
    <w:p w:rsidR="00D03685" w:rsidRPr="00D03685" w:rsidRDefault="002C11C2" w:rsidP="00AC24E0">
      <w:pPr>
        <w:shd w:val="clear" w:color="auto" w:fill="FFFFFF"/>
        <w:spacing w:after="0" w:line="360" w:lineRule="auto"/>
        <w:ind w:firstLine="450"/>
        <w:jc w:val="both"/>
        <w:rPr>
          <w:rFonts w:ascii="Times New Roman" w:eastAsia="Times New Roman" w:hAnsi="Times New Roman" w:cs="Times New Roman"/>
          <w:color w:val="000000" w:themeColor="text1"/>
          <w:sz w:val="28"/>
          <w:szCs w:val="28"/>
        </w:rPr>
      </w:pPr>
      <w:r w:rsidRPr="00B23574">
        <w:rPr>
          <w:rFonts w:ascii="Times New Roman" w:eastAsia="Times New Roman" w:hAnsi="Times New Roman" w:cs="Times New Roman"/>
          <w:color w:val="000000" w:themeColor="text1"/>
          <w:sz w:val="28"/>
          <w:szCs w:val="28"/>
        </w:rPr>
        <w:lastRenderedPageBreak/>
        <w:t xml:space="preserve"> P</w:t>
      </w:r>
      <w:r w:rsidR="00D03685" w:rsidRPr="00D03685">
        <w:rPr>
          <w:rFonts w:ascii="Times New Roman" w:eastAsia="Times New Roman" w:hAnsi="Times New Roman" w:cs="Times New Roman"/>
          <w:color w:val="000000" w:themeColor="text1"/>
          <w:sz w:val="28"/>
          <w:szCs w:val="28"/>
        </w:rPr>
        <w:t>hong cách làm việc khoa học đòi hỏi khi xem xét và quyết định mọi việc đều phải điều tra, nghiên cứu, phân tích toàn diện, phải tôn trọng quy trình ra quyết định, tranh thủ ý kiến của tập thể lãnh đạo và quần chúng.</w:t>
      </w:r>
      <w:r w:rsidRPr="00B23574">
        <w:rPr>
          <w:rFonts w:ascii="Times New Roman" w:eastAsia="Times New Roman" w:hAnsi="Times New Roman" w:cs="Times New Roman"/>
          <w:color w:val="000000" w:themeColor="text1"/>
          <w:sz w:val="28"/>
          <w:szCs w:val="28"/>
        </w:rPr>
        <w:t xml:space="preserve"> </w:t>
      </w:r>
      <w:r w:rsidR="00D03685" w:rsidRPr="00D03685">
        <w:rPr>
          <w:rFonts w:ascii="Times New Roman" w:eastAsia="Times New Roman" w:hAnsi="Times New Roman" w:cs="Times New Roman"/>
          <w:color w:val="000000" w:themeColor="text1"/>
          <w:sz w:val="28"/>
          <w:szCs w:val="28"/>
        </w:rPr>
        <w:t>Phong cách làm việc khoa học của Hồ Chí Minh là làm việc phải có mục đích và kế hoạch rõ ràng, thiết thực. Muốn có kế hoạch khoa học thì người cán bộ phải “Việc chính, việc gấp thì làm trước. Không nên luộm thuộm, không có kế hoạch, gặp việc nào, làm việc ấy”</w:t>
      </w:r>
      <w:bookmarkStart w:id="2" w:name="_ftnref18"/>
      <w:bookmarkEnd w:id="2"/>
      <w:r w:rsidR="00D03685" w:rsidRPr="00D03685">
        <w:rPr>
          <w:rFonts w:ascii="Times New Roman" w:eastAsia="Times New Roman" w:hAnsi="Times New Roman" w:cs="Times New Roman"/>
          <w:color w:val="000000" w:themeColor="text1"/>
          <w:sz w:val="28"/>
          <w:szCs w:val="28"/>
        </w:rPr>
        <w:t>. Hết sức tránh chuyện vạch ra “Chương trình công tác thì quá rộng mà kém thiết thực” và căn bệnh “đánh trống bỏ dùi” gây lãng phí tiền của, nhân lực và thời gian của nhân dân.</w:t>
      </w:r>
    </w:p>
    <w:p w:rsidR="00D03685" w:rsidRPr="00D03685" w:rsidRDefault="00D03685" w:rsidP="00AC24E0">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D03685">
        <w:rPr>
          <w:rFonts w:ascii="Times New Roman" w:eastAsia="Times New Roman" w:hAnsi="Times New Roman" w:cs="Times New Roman"/>
          <w:color w:val="000000" w:themeColor="text1"/>
          <w:sz w:val="28"/>
          <w:szCs w:val="28"/>
        </w:rPr>
        <w:tab/>
        <w:t>Phong cách làm việc khoa học là phải biết quý trọng thời gian, biết giờ nào làm việc ấy và có năng lực giải quyết công việc một cách tốt nhất trong một thời gian ngắn nhất.</w:t>
      </w:r>
      <w:r w:rsidRPr="00D03685">
        <w:rPr>
          <w:rFonts w:ascii="Times New Roman" w:eastAsia="Times New Roman" w:hAnsi="Times New Roman" w:cs="Times New Roman"/>
          <w:color w:val="000000" w:themeColor="text1"/>
          <w:sz w:val="28"/>
          <w:szCs w:val="28"/>
        </w:rPr>
        <w:tab/>
        <w:t>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w:t>
      </w:r>
      <w:bookmarkStart w:id="3" w:name="_ftnref21"/>
      <w:bookmarkEnd w:id="3"/>
      <w:r w:rsidRPr="00D03685">
        <w:rPr>
          <w:rFonts w:ascii="Times New Roman" w:eastAsia="Times New Roman" w:hAnsi="Times New Roman" w:cs="Times New Roman"/>
          <w:color w:val="000000" w:themeColor="text1"/>
          <w:sz w:val="28"/>
          <w:szCs w:val="28"/>
        </w:rPr>
        <w:t>. Người cán bộ không được vì cái lợi nhỏ trước mắt mà làm tổn hại đến lợi ích to lớn, lâu dài. Tầm nhìn - đó chính là phẩm chất của người có tư duy khoa học và có cách làm việc khoa học.</w:t>
      </w:r>
      <w:r w:rsidR="00F70D0D" w:rsidRPr="00B23574">
        <w:rPr>
          <w:rFonts w:ascii="Times New Roman" w:eastAsia="Times New Roman" w:hAnsi="Times New Roman" w:cs="Times New Roman"/>
          <w:color w:val="000000" w:themeColor="text1"/>
          <w:sz w:val="28"/>
          <w:szCs w:val="28"/>
        </w:rPr>
        <w:t xml:space="preserve"> </w:t>
      </w:r>
      <w:r w:rsidRPr="00D03685">
        <w:rPr>
          <w:rFonts w:ascii="Times New Roman" w:eastAsia="Times New Roman" w:hAnsi="Times New Roman" w:cs="Times New Roman"/>
          <w:color w:val="000000" w:themeColor="text1"/>
          <w:sz w:val="28"/>
          <w:szCs w:val="28"/>
        </w:rPr>
        <w:t>Phong cách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bookmarkStart w:id="4" w:name="_ftnref24"/>
      <w:bookmarkEnd w:id="4"/>
    </w:p>
    <w:p w:rsidR="00D03685" w:rsidRPr="00D03685" w:rsidRDefault="00D03685" w:rsidP="00AC24E0">
      <w:pPr>
        <w:shd w:val="clear" w:color="auto" w:fill="FFFFFF"/>
        <w:tabs>
          <w:tab w:val="left" w:pos="720"/>
        </w:tabs>
        <w:spacing w:after="0" w:line="360" w:lineRule="auto"/>
        <w:jc w:val="both"/>
        <w:rPr>
          <w:rFonts w:ascii="Times New Roman" w:eastAsia="Times New Roman" w:hAnsi="Times New Roman" w:cs="Times New Roman"/>
          <w:color w:val="000000" w:themeColor="text1"/>
          <w:sz w:val="28"/>
          <w:szCs w:val="28"/>
        </w:rPr>
      </w:pPr>
      <w:r w:rsidRPr="00B23574">
        <w:rPr>
          <w:rFonts w:ascii="Times New Roman" w:eastAsia="Times New Roman" w:hAnsi="Times New Roman" w:cs="Times New Roman"/>
          <w:b/>
          <w:bCs/>
          <w:i/>
          <w:iCs/>
          <w:color w:val="000000" w:themeColor="text1"/>
          <w:sz w:val="28"/>
          <w:szCs w:val="28"/>
        </w:rPr>
        <w:tab/>
      </w:r>
      <w:r w:rsidR="0058684B">
        <w:rPr>
          <w:rFonts w:ascii="Times New Roman" w:eastAsia="Times New Roman" w:hAnsi="Times New Roman" w:cs="Times New Roman"/>
          <w:color w:val="000000" w:themeColor="text1"/>
          <w:sz w:val="28"/>
          <w:szCs w:val="28"/>
        </w:rPr>
        <w:t>M</w:t>
      </w:r>
      <w:r w:rsidRPr="00D03685">
        <w:rPr>
          <w:rFonts w:ascii="Times New Roman" w:eastAsia="Times New Roman" w:hAnsi="Times New Roman" w:cs="Times New Roman"/>
          <w:color w:val="000000" w:themeColor="text1"/>
          <w:sz w:val="28"/>
          <w:szCs w:val="28"/>
        </w:rPr>
        <w:t xml:space="preserve">ỗi cán bộ, đảng viên đều phải làm gương trong mọi công việc, từ nhỏ đến lớn, thể hiện thường xuyên về mọi mặt; phải cần, kiệm, liêm, chính, chí công vô tư, nói phải đi đôi với làm. </w:t>
      </w:r>
    </w:p>
    <w:p w:rsidR="00D03685" w:rsidRPr="00D03685" w:rsidRDefault="00D03685" w:rsidP="00AC24E0">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D03685">
        <w:rPr>
          <w:rFonts w:ascii="Times New Roman" w:eastAsia="Times New Roman" w:hAnsi="Times New Roman" w:cs="Times New Roman"/>
          <w:color w:val="000000" w:themeColor="text1"/>
          <w:sz w:val="28"/>
          <w:szCs w:val="28"/>
        </w:rPr>
        <w:tab/>
        <w:t>Trong tư tưởng Hồ Chí Minh, cần, kiệm, liêm, chính, chí công vô tư là phẩm chất đạo đức cách mạng chủ yếu, là nhân cách của con người. Cần, kiệm, liêm, chính, chí công vô tư là một nội dung cơ bản không thể thiếu trong phong cách làm việc và nhân cách của những người lãnh đạo, quản lý.</w:t>
      </w:r>
      <w:r w:rsidRPr="00D03685">
        <w:rPr>
          <w:rFonts w:ascii="Times New Roman" w:eastAsia="Times New Roman" w:hAnsi="Times New Roman" w:cs="Times New Roman"/>
          <w:color w:val="000000" w:themeColor="text1"/>
          <w:sz w:val="28"/>
          <w:szCs w:val="28"/>
        </w:rPr>
        <w:tab/>
      </w:r>
      <w:r w:rsidR="00D07B62" w:rsidRPr="00B23574">
        <w:rPr>
          <w:rFonts w:ascii="Times New Roman" w:eastAsia="Times New Roman" w:hAnsi="Times New Roman" w:cs="Times New Roman"/>
          <w:color w:val="000000" w:themeColor="text1"/>
          <w:sz w:val="28"/>
          <w:szCs w:val="28"/>
        </w:rPr>
        <w:t xml:space="preserve"> </w:t>
      </w:r>
      <w:r w:rsidRPr="00D03685">
        <w:rPr>
          <w:rFonts w:ascii="Times New Roman" w:eastAsia="Times New Roman" w:hAnsi="Times New Roman" w:cs="Times New Roman"/>
          <w:color w:val="000000" w:themeColor="text1"/>
          <w:sz w:val="28"/>
          <w:szCs w:val="28"/>
        </w:rPr>
        <w:t xml:space="preserve">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hằng ngày. Đối với người, luôn giữ thái độ chân thành, khiêm tốn, đoàn kết, thật thà, không dối trá, lừa lọc, khoan dung, độ lượng. Đối với việc, dù trong </w:t>
      </w:r>
      <w:r w:rsidRPr="00D03685">
        <w:rPr>
          <w:rFonts w:ascii="Times New Roman" w:eastAsia="Times New Roman" w:hAnsi="Times New Roman" w:cs="Times New Roman"/>
          <w:color w:val="000000" w:themeColor="text1"/>
          <w:sz w:val="28"/>
          <w:szCs w:val="28"/>
        </w:rPr>
        <w:lastRenderedPageBreak/>
        <w:t>hoàn cảnh nào cũng phải giữ nguyên tắc “dĩ công vi thượng”, đặtviệc công lên trên, lên trước việc tư.</w:t>
      </w:r>
    </w:p>
    <w:p w:rsidR="00D03685" w:rsidRPr="00D03685" w:rsidRDefault="00D03685" w:rsidP="00AC24E0">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D03685">
        <w:rPr>
          <w:rFonts w:ascii="Times New Roman" w:eastAsia="Times New Roman" w:hAnsi="Times New Roman" w:cs="Times New Roman"/>
          <w:color w:val="000000" w:themeColor="text1"/>
          <w:sz w:val="28"/>
          <w:szCs w:val="28"/>
        </w:rPr>
        <w:tab/>
        <w:t>Với cán bộ, đảng viên, sự thống nhất chặt chẽ giữa nói và làm, giữa đạo đức và nêu gương đạo đức cần đạt tới sự nhất quán trong công việc và trong đời sống riêng, giữa đạo đức người lãnh đạo và đạo đức đời thường. Địa vị càng cao, uy tín càng lớn, càng phải ra sức hoàn thiện về đạo đức, thống nhất giữa nói và làm. Người đòi hỏi mỗi cán bộ, đảng viên phải làm kiểu mẫu trong công tác và lối sống, trong mọi lúc, mọi nơi, nói phải đi đôi với làm để quần chúng noi theo.</w:t>
      </w:r>
    </w:p>
    <w:p w:rsidR="00D03685" w:rsidRPr="00D03685" w:rsidRDefault="00D03685" w:rsidP="00AC24E0">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D03685">
        <w:rPr>
          <w:rFonts w:ascii="Times New Roman" w:eastAsia="Times New Roman" w:hAnsi="Times New Roman" w:cs="Times New Roman"/>
          <w:color w:val="000000" w:themeColor="text1"/>
          <w:sz w:val="28"/>
          <w:szCs w:val="28"/>
        </w:rPr>
        <w:tab/>
        <w:t>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này qua ngày khác. Nhưng một việc gì thiết thực cũng không làm được”</w:t>
      </w:r>
      <w:bookmarkStart w:id="5" w:name="_ftnref30"/>
      <w:bookmarkEnd w:id="5"/>
      <w:r w:rsidRPr="00D03685">
        <w:rPr>
          <w:rFonts w:ascii="Times New Roman" w:eastAsia="Times New Roman" w:hAnsi="Times New Roman" w:cs="Times New Roman"/>
          <w:color w:val="000000" w:themeColor="text1"/>
          <w:sz w:val="28"/>
          <w:szCs w:val="28"/>
        </w:rPr>
        <w:t xml:space="preserve">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mình, nhắc nhở mình về những điều mình đã hứa. Người cán bộ cũng phải biết tránh căn bệnh hình thức, bệnh “hữu danh, vô thực”, chạy theo những thứ hào nhoáng bên ngoài.</w:t>
      </w:r>
    </w:p>
    <w:p w:rsidR="00D03685" w:rsidRPr="00D03685" w:rsidRDefault="00D03685" w:rsidP="00AC24E0">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D03685">
        <w:rPr>
          <w:rFonts w:ascii="Times New Roman" w:eastAsia="Times New Roman" w:hAnsi="Times New Roman" w:cs="Times New Roman"/>
          <w:color w:val="000000" w:themeColor="text1"/>
          <w:sz w:val="28"/>
          <w:szCs w:val="28"/>
        </w:rPr>
        <w:tab/>
      </w:r>
      <w:r w:rsidR="00000DAB">
        <w:rPr>
          <w:rFonts w:ascii="Times New Roman" w:eastAsia="Times New Roman" w:hAnsi="Times New Roman" w:cs="Times New Roman"/>
          <w:color w:val="000000" w:themeColor="text1"/>
          <w:sz w:val="28"/>
          <w:szCs w:val="28"/>
        </w:rPr>
        <w:t>C</w:t>
      </w:r>
      <w:r w:rsidRPr="00D03685">
        <w:rPr>
          <w:rFonts w:ascii="Times New Roman" w:eastAsia="Times New Roman" w:hAnsi="Times New Roman" w:cs="Times New Roman"/>
          <w:color w:val="000000" w:themeColor="text1"/>
          <w:sz w:val="28"/>
          <w:szCs w:val="28"/>
        </w:rPr>
        <w:t>án bộ lãnh đạo là tấm gương cho cấp dưới, người này có thể nêu gương cho người khác. Trong cuộc sống hằng ngày, người cán bộ, đảng viên phải có trách nhiệm tự tu dưỡng tốt để trở thành con người có đời tư trong sáng, làm tấm gương giúp nhân dân nhìn vào đó mà nói theo, qua đó mà làm tăng thêm những điều đúng, điều thiện, chống lại thói hư, tật xấu.</w:t>
      </w:r>
    </w:p>
    <w:p w:rsidR="00D03685" w:rsidRPr="00B23574" w:rsidRDefault="00D03685" w:rsidP="00AC24E0">
      <w:pPr>
        <w:shd w:val="clear" w:color="auto" w:fill="FFFFFF"/>
        <w:spacing w:after="0" w:line="360" w:lineRule="auto"/>
        <w:jc w:val="both"/>
        <w:rPr>
          <w:rFonts w:ascii="Times New Roman" w:eastAsia="Times New Roman" w:hAnsi="Times New Roman" w:cs="Times New Roman"/>
          <w:color w:val="000000" w:themeColor="text1"/>
          <w:sz w:val="28"/>
          <w:szCs w:val="28"/>
        </w:rPr>
      </w:pPr>
      <w:r w:rsidRPr="00D03685">
        <w:rPr>
          <w:rFonts w:ascii="Times New Roman" w:eastAsia="Times New Roman" w:hAnsi="Times New Roman" w:cs="Times New Roman"/>
          <w:color w:val="000000" w:themeColor="text1"/>
          <w:sz w:val="28"/>
          <w:szCs w:val="28"/>
        </w:rPr>
        <w:tab/>
      </w:r>
      <w:r w:rsidR="00000DAB">
        <w:rPr>
          <w:rFonts w:ascii="Times New Roman" w:eastAsia="Times New Roman" w:hAnsi="Times New Roman" w:cs="Times New Roman"/>
          <w:color w:val="000000" w:themeColor="text1"/>
          <w:sz w:val="28"/>
          <w:szCs w:val="28"/>
        </w:rPr>
        <w:t>C</w:t>
      </w:r>
      <w:r w:rsidRPr="00D03685">
        <w:rPr>
          <w:rFonts w:ascii="Times New Roman" w:eastAsia="Times New Roman" w:hAnsi="Times New Roman" w:cs="Times New Roman"/>
          <w:color w:val="000000" w:themeColor="text1"/>
          <w:sz w:val="28"/>
          <w:szCs w:val="28"/>
        </w:rPr>
        <w:t>án bộ, đảng viên phải luôn luôn nêu gương về tinh thần phục vụ nhân dân. Hồ Chí Minh nhấn mạnh trách nhiệm phục vụ nhân dân từ một triết lý sâu xa rằng, cơm chúng ta ăn, áo chúng ra mặc đều do mồ hôi, nước mắt của dân mà ra, nên chúng ta phải đền bù xứng đáng cho dân. Vì vậy mà cán bộ, đảng viên phải xông xáo, nhiệt tình, sâu sát nhân dân, gương mẫu và dám chịu trách nhiệm trước dân cả về lời nói và việc làm.</w:t>
      </w:r>
    </w:p>
    <w:p w:rsidR="006C0CC2" w:rsidRDefault="00286921" w:rsidP="00AC24E0">
      <w:pPr>
        <w:shd w:val="clear" w:color="auto" w:fill="FFFFFF"/>
        <w:spacing w:after="0" w:line="360" w:lineRule="auto"/>
        <w:ind w:firstLine="810"/>
        <w:jc w:val="both"/>
        <w:rPr>
          <w:rFonts w:ascii="Times New Roman" w:hAnsi="Times New Roman" w:cs="Times New Roman"/>
          <w:color w:val="000000"/>
          <w:sz w:val="28"/>
          <w:szCs w:val="28"/>
        </w:rPr>
      </w:pPr>
      <w:r w:rsidRPr="00C11F5C">
        <w:rPr>
          <w:rFonts w:ascii="Times New Roman" w:hAnsi="Times New Roman" w:cs="Times New Roman"/>
          <w:bCs/>
          <w:sz w:val="28"/>
          <w:szCs w:val="28"/>
          <w:shd w:val="clear" w:color="auto" w:fill="FFFFFF"/>
        </w:rPr>
        <w:t xml:space="preserve">Trường Cao đẳng Lý Tự Trọng Thành phố Hồ Chí Minh </w:t>
      </w:r>
      <w:r w:rsidR="00C15063">
        <w:rPr>
          <w:rFonts w:ascii="Times New Roman" w:hAnsi="Times New Roman" w:cs="Times New Roman"/>
          <w:bCs/>
          <w:sz w:val="28"/>
          <w:szCs w:val="28"/>
          <w:shd w:val="clear" w:color="auto" w:fill="FFFFFF"/>
        </w:rPr>
        <w:t xml:space="preserve">đã </w:t>
      </w:r>
      <w:r w:rsidRPr="00C11F5C">
        <w:rPr>
          <w:rFonts w:ascii="Times New Roman" w:hAnsi="Times New Roman" w:cs="Times New Roman"/>
          <w:bCs/>
          <w:sz w:val="28"/>
          <w:szCs w:val="28"/>
          <w:shd w:val="clear" w:color="auto" w:fill="FFFFFF"/>
        </w:rPr>
        <w:t>triển khai và thực hiện việc học tập và làm theo tấm gương đạo đức Hồ Chí Minh theo chuyên đề của từng năm cho cán bộ</w:t>
      </w:r>
      <w:r w:rsidR="00C15063">
        <w:rPr>
          <w:rFonts w:ascii="Times New Roman" w:hAnsi="Times New Roman" w:cs="Times New Roman"/>
          <w:bCs/>
          <w:sz w:val="28"/>
          <w:szCs w:val="28"/>
          <w:shd w:val="clear" w:color="auto" w:fill="FFFFFF"/>
        </w:rPr>
        <w:t>,</w:t>
      </w:r>
      <w:r w:rsidRPr="00C11F5C">
        <w:rPr>
          <w:rFonts w:ascii="Times New Roman" w:hAnsi="Times New Roman" w:cs="Times New Roman"/>
          <w:bCs/>
          <w:sz w:val="28"/>
          <w:szCs w:val="28"/>
          <w:shd w:val="clear" w:color="auto" w:fill="FFFFFF"/>
        </w:rPr>
        <w:t xml:space="preserve"> công nhân viên của trường.</w:t>
      </w:r>
      <w:r w:rsidR="00A41C4A">
        <w:rPr>
          <w:rFonts w:ascii="Times New Roman" w:hAnsi="Times New Roman" w:cs="Times New Roman"/>
          <w:bCs/>
          <w:sz w:val="28"/>
          <w:szCs w:val="28"/>
          <w:shd w:val="clear" w:color="auto" w:fill="FFFFFF"/>
        </w:rPr>
        <w:t xml:space="preserve"> Nhằm </w:t>
      </w:r>
      <w:r w:rsidR="00A41C4A" w:rsidRPr="0031241C">
        <w:rPr>
          <w:rFonts w:ascii="Times New Roman" w:eastAsia="Times New Roman" w:hAnsi="Times New Roman" w:cs="Times New Roman"/>
          <w:bCs/>
          <w:iCs/>
          <w:color w:val="000000" w:themeColor="text1"/>
          <w:sz w:val="28"/>
          <w:szCs w:val="28"/>
        </w:rPr>
        <w:t xml:space="preserve">tăng cường giáo dục, rèn luyện xây dựng </w:t>
      </w:r>
      <w:r w:rsidR="00A41C4A" w:rsidRPr="0031241C">
        <w:rPr>
          <w:rFonts w:ascii="Times New Roman" w:eastAsia="Times New Roman" w:hAnsi="Times New Roman" w:cs="Times New Roman"/>
          <w:bCs/>
          <w:iCs/>
          <w:color w:val="000000" w:themeColor="text1"/>
          <w:sz w:val="28"/>
          <w:szCs w:val="28"/>
        </w:rPr>
        <w:lastRenderedPageBreak/>
        <w:t>phong cách làm việc, phong cách lãnh đạo trong cán bộ, đảng viên.</w:t>
      </w:r>
      <w:r w:rsidR="00650EE8">
        <w:rPr>
          <w:rFonts w:ascii="Times New Roman" w:hAnsi="Times New Roman" w:cs="Times New Roman"/>
          <w:bCs/>
          <w:color w:val="000000" w:themeColor="text1"/>
          <w:sz w:val="28"/>
          <w:szCs w:val="28"/>
          <w:shd w:val="clear" w:color="auto" w:fill="FFFFFF"/>
        </w:rPr>
        <w:t xml:space="preserve"> </w:t>
      </w:r>
      <w:r>
        <w:rPr>
          <w:rFonts w:ascii="Times New Roman" w:hAnsi="Times New Roman" w:cs="Times New Roman"/>
          <w:bCs/>
          <w:sz w:val="28"/>
          <w:szCs w:val="28"/>
          <w:shd w:val="clear" w:color="auto" w:fill="FFFFFF"/>
        </w:rPr>
        <w:t xml:space="preserve">Năm 2018 với chuyên đề </w:t>
      </w:r>
      <w:r w:rsidRPr="005D1697">
        <w:rPr>
          <w:rFonts w:ascii="Times New Roman" w:hAnsi="Times New Roman" w:cs="Times New Roman"/>
          <w:bCs/>
          <w:sz w:val="28"/>
          <w:szCs w:val="28"/>
          <w:shd w:val="clear" w:color="auto" w:fill="FFFFFF"/>
        </w:rPr>
        <w:t>“</w:t>
      </w:r>
      <w:r w:rsidRPr="005D1697">
        <w:rPr>
          <w:rFonts w:ascii="Times New Roman" w:hAnsi="Times New Roman" w:cs="Times New Roman"/>
          <w:sz w:val="28"/>
          <w:szCs w:val="28"/>
          <w:shd w:val="clear" w:color="auto" w:fill="FFFFFF"/>
        </w:rPr>
        <w:t>Học tập và làm theo tư tưởng, đạo đức Hồ Chí Minh về xây dựng phong cách, tác phong công tác của người đứng đầu, của cán bộ, đảng viên”.</w:t>
      </w:r>
      <w:r>
        <w:rPr>
          <w:rFonts w:ascii="Times New Roman" w:hAnsi="Times New Roman" w:cs="Times New Roman"/>
          <w:sz w:val="28"/>
          <w:szCs w:val="28"/>
          <w:shd w:val="clear" w:color="auto" w:fill="FFFFFF"/>
        </w:rPr>
        <w:t xml:space="preserve"> Đảng bộ trường cùng với các chi bộ trực thuộc tổ chức, triển khai sinh hoạt chuyên đề, các hoạt động  nhằm nâng cao tác phong, trách nhiệm của người cán bộ, đảng viên, nhân viên trong các hoạt động xây dựng nhà trường: </w:t>
      </w:r>
      <w:r w:rsidR="00FA70D0">
        <w:rPr>
          <w:rFonts w:ascii="Times New Roman" w:hAnsi="Times New Roman" w:cs="Times New Roman"/>
          <w:sz w:val="28"/>
          <w:szCs w:val="28"/>
          <w:shd w:val="clear" w:color="auto" w:fill="FFFFFF"/>
        </w:rPr>
        <w:t>Kiểm định chất lượng giáo dục Trường, k</w:t>
      </w:r>
      <w:r>
        <w:rPr>
          <w:rFonts w:ascii="Times New Roman" w:hAnsi="Times New Roman" w:cs="Times New Roman"/>
          <w:sz w:val="28"/>
          <w:szCs w:val="28"/>
          <w:shd w:val="clear" w:color="auto" w:fill="FFFFFF"/>
        </w:rPr>
        <w:t xml:space="preserve">iểm định chất lượng </w:t>
      </w:r>
      <w:r w:rsidR="00FA70D0">
        <w:rPr>
          <w:rFonts w:ascii="Times New Roman" w:hAnsi="Times New Roman" w:cs="Times New Roman"/>
          <w:sz w:val="28"/>
          <w:szCs w:val="28"/>
          <w:shd w:val="clear" w:color="auto" w:fill="FFFFFF"/>
        </w:rPr>
        <w:t xml:space="preserve">chương trình </w:t>
      </w:r>
      <w:r>
        <w:rPr>
          <w:rFonts w:ascii="Times New Roman" w:hAnsi="Times New Roman" w:cs="Times New Roman"/>
          <w:sz w:val="28"/>
          <w:szCs w:val="28"/>
          <w:shd w:val="clear" w:color="auto" w:fill="FFFFFF"/>
        </w:rPr>
        <w:t xml:space="preserve">đào tạo, xây dựng trường công lập chất lượng cao, xây dựng đề án nhà trường thông minh… các cán bộ, đảng viên là những người tiên phong, chủ động, linh hoạt trong việc thực hiện nhiệm vụ được giao, tuân thủ luật </w:t>
      </w:r>
      <w:r w:rsidR="00880F7B">
        <w:rPr>
          <w:rFonts w:ascii="Times New Roman" w:hAnsi="Times New Roman" w:cs="Times New Roman"/>
          <w:sz w:val="28"/>
          <w:szCs w:val="28"/>
          <w:shd w:val="clear" w:color="auto" w:fill="FFFFFF"/>
        </w:rPr>
        <w:t>c</w:t>
      </w:r>
      <w:r>
        <w:rPr>
          <w:rFonts w:ascii="Times New Roman" w:hAnsi="Times New Roman" w:cs="Times New Roman"/>
          <w:sz w:val="28"/>
          <w:szCs w:val="28"/>
          <w:shd w:val="clear" w:color="auto" w:fill="FFFFFF"/>
        </w:rPr>
        <w:t xml:space="preserve">ông chức, luật viên chức, nghiêm túc thực hiện những điều đảng viên không được làm; không ngừng học tập tấm gương đạo đức Hồ Chí Minh về phong cách làm việc </w:t>
      </w:r>
      <w:r w:rsidRPr="00BD782B">
        <w:rPr>
          <w:rFonts w:ascii="Times New Roman" w:hAnsi="Times New Roman" w:cs="Times New Roman"/>
          <w:color w:val="000000"/>
          <w:sz w:val="28"/>
          <w:szCs w:val="28"/>
        </w:rPr>
        <w:t>khoa học</w:t>
      </w:r>
      <w:r>
        <w:rPr>
          <w:rFonts w:ascii="Times New Roman" w:hAnsi="Times New Roman" w:cs="Times New Roman"/>
          <w:color w:val="000000"/>
          <w:sz w:val="28"/>
          <w:szCs w:val="28"/>
        </w:rPr>
        <w:t>;</w:t>
      </w:r>
      <w:r w:rsidRPr="00BD782B">
        <w:rPr>
          <w:rFonts w:ascii="Times New Roman" w:hAnsi="Times New Roman" w:cs="Times New Roman"/>
          <w:color w:val="000000"/>
          <w:sz w:val="28"/>
          <w:szCs w:val="28"/>
        </w:rPr>
        <w:t xml:space="preserve"> có kế hoạch</w:t>
      </w:r>
      <w:r>
        <w:rPr>
          <w:rFonts w:ascii="Times New Roman" w:hAnsi="Times New Roman" w:cs="Times New Roman"/>
          <w:color w:val="000000"/>
          <w:sz w:val="28"/>
          <w:szCs w:val="28"/>
        </w:rPr>
        <w:t>;</w:t>
      </w:r>
      <w:r w:rsidRPr="00BD782B">
        <w:rPr>
          <w:rFonts w:ascii="Times New Roman" w:hAnsi="Times New Roman" w:cs="Times New Roman"/>
          <w:color w:val="000000"/>
          <w:sz w:val="28"/>
          <w:szCs w:val="28"/>
        </w:rPr>
        <w:t xml:space="preserve"> đúng giờ</w:t>
      </w:r>
      <w:r>
        <w:rPr>
          <w:rFonts w:ascii="Times New Roman" w:hAnsi="Times New Roman" w:cs="Times New Roman"/>
          <w:color w:val="000000"/>
          <w:sz w:val="28"/>
          <w:szCs w:val="28"/>
        </w:rPr>
        <w:t>;</w:t>
      </w:r>
      <w:r w:rsidRPr="00BD782B">
        <w:rPr>
          <w:rFonts w:ascii="Times New Roman" w:hAnsi="Times New Roman" w:cs="Times New Roman"/>
          <w:color w:val="000000"/>
          <w:sz w:val="28"/>
          <w:szCs w:val="28"/>
        </w:rPr>
        <w:t xml:space="preserve"> không ngừng đổi mới, sáng tạo</w:t>
      </w:r>
      <w:r>
        <w:rPr>
          <w:rFonts w:ascii="Times New Roman" w:hAnsi="Times New Roman" w:cs="Times New Roman"/>
          <w:color w:val="000000"/>
          <w:sz w:val="28"/>
          <w:szCs w:val="28"/>
        </w:rPr>
        <w:t xml:space="preserve">, </w:t>
      </w:r>
      <w:r w:rsidRPr="00D17FA9">
        <w:rPr>
          <w:rFonts w:ascii="Times New Roman" w:hAnsi="Times New Roman" w:cs="Times New Roman"/>
          <w:color w:val="000000"/>
          <w:sz w:val="28"/>
          <w:szCs w:val="28"/>
        </w:rPr>
        <w:t>không chấp nhận lối cũ, đường mòn.</w:t>
      </w:r>
      <w:r>
        <w:rPr>
          <w:rFonts w:ascii="Times New Roman" w:hAnsi="Times New Roman" w:cs="Times New Roman"/>
          <w:color w:val="000000"/>
          <w:sz w:val="28"/>
          <w:szCs w:val="28"/>
        </w:rPr>
        <w:t xml:space="preserve"> </w:t>
      </w:r>
    </w:p>
    <w:p w:rsidR="00286921" w:rsidRPr="006C0CC2" w:rsidRDefault="006C0CC2" w:rsidP="00AC24E0">
      <w:pPr>
        <w:shd w:val="clear" w:color="auto" w:fill="FFFFFF"/>
        <w:spacing w:after="0" w:line="360" w:lineRule="auto"/>
        <w:ind w:firstLine="720"/>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sz w:val="28"/>
          <w:szCs w:val="28"/>
        </w:rPr>
        <w:t xml:space="preserve">Người cán bộ lãnh đạo </w:t>
      </w:r>
      <w:r w:rsidRPr="00D03685">
        <w:rPr>
          <w:rFonts w:ascii="Times New Roman" w:eastAsia="Times New Roman" w:hAnsi="Times New Roman" w:cs="Times New Roman"/>
          <w:color w:val="000000" w:themeColor="text1"/>
          <w:sz w:val="28"/>
          <w:szCs w:val="28"/>
        </w:rPr>
        <w:t xml:space="preserve">sâu sát sẽ nâng cao được tính khách quan, minh bạch, tăng cường được công tác kiểm tra, giám sát, từ đó kiểm soát tốt hơn đối với việc thực thi quyền lực, kiểm tra, giám sát chặt chẽ việc sử dụng tài sản của </w:t>
      </w:r>
      <w:r>
        <w:rPr>
          <w:rFonts w:ascii="Times New Roman" w:eastAsia="Times New Roman" w:hAnsi="Times New Roman" w:cs="Times New Roman"/>
          <w:color w:val="000000" w:themeColor="text1"/>
          <w:sz w:val="28"/>
          <w:szCs w:val="28"/>
        </w:rPr>
        <w:t>nhà trường</w:t>
      </w:r>
      <w:r w:rsidRPr="00D03685">
        <w:rPr>
          <w:rFonts w:ascii="Times New Roman" w:eastAsia="Times New Roman" w:hAnsi="Times New Roman" w:cs="Times New Roman"/>
          <w:color w:val="000000" w:themeColor="text1"/>
          <w:sz w:val="28"/>
          <w:szCs w:val="28"/>
        </w:rPr>
        <w:t xml:space="preserve"> góp phần phòng chống tham nhũng có hiệu quả. </w:t>
      </w:r>
    </w:p>
    <w:p w:rsidR="002779A3" w:rsidRDefault="00286921" w:rsidP="002779A3">
      <w:pPr>
        <w:spacing w:line="360" w:lineRule="auto"/>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Việc </w:t>
      </w:r>
      <w:r w:rsidRPr="005D1697">
        <w:rPr>
          <w:rFonts w:ascii="Times New Roman" w:hAnsi="Times New Roman" w:cs="Times New Roman"/>
          <w:sz w:val="28"/>
          <w:szCs w:val="28"/>
          <w:shd w:val="clear" w:color="auto" w:fill="FFFFFF"/>
        </w:rPr>
        <w:t>xây dựng phong cách, tác phong công tác của người đứng đầu, của cán bộ, đảng viên</w:t>
      </w:r>
      <w:r>
        <w:rPr>
          <w:rFonts w:ascii="Times New Roman" w:hAnsi="Times New Roman" w:cs="Times New Roman"/>
          <w:sz w:val="28"/>
          <w:szCs w:val="28"/>
          <w:shd w:val="clear" w:color="auto" w:fill="FFFFFF"/>
        </w:rPr>
        <w:t xml:space="preserve"> còn thể hiện qua việc xây dựng chiến lược phát triển trường Cao đẳng Lý Tự Trọng Thành phố Hồ Chí Minh về mọi mặt và thực hiện chiến lược đó thông qua các dự án, các kế hoạch thực hiện cụ thể như: hoàn thiện hồ sơ mở nghề đào tạo mới, xây dựng đề án nhà trường thông minh, hợp tác với tập đoàn KONE xây dựng </w:t>
      </w:r>
      <w:r w:rsidR="006C0CC2">
        <w:rPr>
          <w:rFonts w:ascii="Times New Roman" w:hAnsi="Times New Roman" w:cs="Times New Roman"/>
          <w:sz w:val="28"/>
          <w:szCs w:val="28"/>
          <w:shd w:val="clear" w:color="auto" w:fill="FFFFFF"/>
        </w:rPr>
        <w:t>T</w:t>
      </w:r>
      <w:r>
        <w:rPr>
          <w:rFonts w:ascii="Times New Roman" w:hAnsi="Times New Roman" w:cs="Times New Roman"/>
          <w:sz w:val="28"/>
          <w:szCs w:val="28"/>
          <w:shd w:val="clear" w:color="auto" w:fill="FFFFFF"/>
        </w:rPr>
        <w:t xml:space="preserve">rung tâm đào tạo tại trường, xây dựng các nghề mũi nhọn (hiện trường có 7 nghề trọng điểm cấp quốc gia, khu vực </w:t>
      </w:r>
      <w:r w:rsidR="000D24BC">
        <w:rPr>
          <w:rFonts w:ascii="Times New Roman" w:hAnsi="Times New Roman" w:cs="Times New Roman"/>
          <w:sz w:val="28"/>
          <w:szCs w:val="28"/>
          <w:shd w:val="clear" w:color="auto" w:fill="FFFFFF"/>
        </w:rPr>
        <w:t xml:space="preserve">Asean </w:t>
      </w:r>
      <w:r>
        <w:rPr>
          <w:rFonts w:ascii="Times New Roman" w:hAnsi="Times New Roman" w:cs="Times New Roman"/>
          <w:sz w:val="28"/>
          <w:szCs w:val="28"/>
          <w:shd w:val="clear" w:color="auto" w:fill="FFFFFF"/>
        </w:rPr>
        <w:t>và quốc tế), tổ chức hội thảo mang tính quốc tế...</w:t>
      </w:r>
      <w:r w:rsidRPr="003E53A4">
        <w:rPr>
          <w:rFonts w:ascii="Times New Roman" w:hAnsi="Times New Roman" w:cs="Times New Roman"/>
          <w:color w:val="000000"/>
          <w:sz w:val="28"/>
          <w:szCs w:val="28"/>
        </w:rPr>
        <w:t xml:space="preserve"> </w:t>
      </w:r>
      <w:r>
        <w:rPr>
          <w:rFonts w:ascii="Times New Roman" w:hAnsi="Times New Roman" w:cs="Times New Roman"/>
          <w:color w:val="000000"/>
          <w:sz w:val="28"/>
          <w:szCs w:val="28"/>
        </w:rPr>
        <w:t>Lãnh đạo trường thực hiện việc lắng nghe tâm tư nguyện vọng của nhân viên, người lao động theo lịch tiếp dân cố định</w:t>
      </w:r>
      <w:r w:rsidR="00093B91">
        <w:rPr>
          <w:rFonts w:ascii="Times New Roman" w:hAnsi="Times New Roman" w:cs="Times New Roman"/>
          <w:color w:val="000000"/>
          <w:sz w:val="28"/>
          <w:szCs w:val="28"/>
        </w:rPr>
        <w:t xml:space="preserve"> (chiều Thứ Hai hằng tuần)</w:t>
      </w:r>
      <w:r>
        <w:rPr>
          <w:rFonts w:ascii="Times New Roman" w:hAnsi="Times New Roman" w:cs="Times New Roman"/>
          <w:color w:val="000000"/>
          <w:sz w:val="28"/>
          <w:szCs w:val="28"/>
        </w:rPr>
        <w:t xml:space="preserve">, qua các cuộc họp, … </w:t>
      </w:r>
    </w:p>
    <w:p w:rsidR="00000DAB" w:rsidRPr="002779A3" w:rsidRDefault="00286921" w:rsidP="002779A3">
      <w:pPr>
        <w:spacing w:line="360" w:lineRule="auto"/>
        <w:ind w:firstLine="720"/>
        <w:jc w:val="both"/>
        <w:rPr>
          <w:rFonts w:ascii="Times New Roman" w:hAnsi="Times New Roman" w:cs="Times New Roman"/>
          <w:color w:val="000000"/>
          <w:sz w:val="28"/>
          <w:szCs w:val="28"/>
        </w:rPr>
      </w:pPr>
      <w:r w:rsidRPr="003E53A4">
        <w:rPr>
          <w:rFonts w:ascii="Times New Roman" w:hAnsi="Times New Roman" w:cs="Times New Roman"/>
          <w:color w:val="000711"/>
          <w:sz w:val="28"/>
          <w:szCs w:val="28"/>
        </w:rPr>
        <w:t xml:space="preserve">Khoa học công nghệ đang không ngừng phát triển nên bản thân </w:t>
      </w:r>
      <w:r w:rsidR="00FA70D0">
        <w:rPr>
          <w:rFonts w:ascii="Times New Roman" w:hAnsi="Times New Roman" w:cs="Times New Roman"/>
          <w:color w:val="000711"/>
          <w:sz w:val="28"/>
          <w:szCs w:val="28"/>
        </w:rPr>
        <w:t xml:space="preserve">luôn </w:t>
      </w:r>
      <w:r>
        <w:rPr>
          <w:rFonts w:ascii="Times New Roman" w:hAnsi="Times New Roman" w:cs="Times New Roman"/>
          <w:color w:val="000711"/>
          <w:sz w:val="28"/>
          <w:szCs w:val="28"/>
        </w:rPr>
        <w:t xml:space="preserve">luôn </w:t>
      </w:r>
      <w:r w:rsidRPr="003E53A4">
        <w:rPr>
          <w:rFonts w:ascii="Times New Roman" w:hAnsi="Times New Roman" w:cs="Times New Roman"/>
          <w:color w:val="000711"/>
          <w:sz w:val="28"/>
          <w:szCs w:val="28"/>
        </w:rPr>
        <w:t xml:space="preserve">nêu cao vai trò tiên phong, gương mẫu trong công tác, không ngừng học tập để nâng cao trình độ Tin học, chuyên môn nghiệp vụ nhất là trong thời đại cuộc cách mạng công nghiệp 4.0 để vận dụng vào trong quá trình dạy và học, trong </w:t>
      </w:r>
      <w:r w:rsidRPr="00FA70D0">
        <w:rPr>
          <w:rFonts w:ascii="Times New Roman" w:hAnsi="Times New Roman" w:cs="Times New Roman"/>
          <w:color w:val="000711"/>
          <w:sz w:val="28"/>
          <w:szCs w:val="28"/>
        </w:rPr>
        <w:t>các công tác chuyên môn, nghiệp vụ.</w:t>
      </w:r>
      <w:r w:rsidR="00FA70D0" w:rsidRPr="00FA70D0">
        <w:rPr>
          <w:rFonts w:ascii="Times New Roman" w:hAnsi="Times New Roman" w:cs="Times New Roman"/>
          <w:color w:val="000711"/>
          <w:sz w:val="28"/>
          <w:szCs w:val="28"/>
        </w:rPr>
        <w:t xml:space="preserve"> </w:t>
      </w:r>
      <w:r w:rsidRPr="00FA70D0">
        <w:rPr>
          <w:rFonts w:ascii="Times New Roman" w:hAnsi="Times New Roman" w:cs="Times New Roman"/>
          <w:sz w:val="28"/>
          <w:szCs w:val="28"/>
          <w:shd w:val="clear" w:color="auto" w:fill="FFFFFF"/>
        </w:rPr>
        <w:t xml:space="preserve">Không ngừng học tập tấm gương đạo đức Hồ Chí Minh về phong cách làm việc </w:t>
      </w:r>
      <w:r w:rsidRPr="00FA70D0">
        <w:rPr>
          <w:rFonts w:ascii="Times New Roman" w:hAnsi="Times New Roman" w:cs="Times New Roman"/>
          <w:color w:val="000000"/>
          <w:sz w:val="28"/>
          <w:szCs w:val="28"/>
        </w:rPr>
        <w:t xml:space="preserve">khoa học; có kế hoạch; đúng giờ; không ngừng đổi mới, sáng tạo, không chấp nhận lối cũ, đường </w:t>
      </w:r>
      <w:r w:rsidRPr="00FA70D0">
        <w:rPr>
          <w:rFonts w:ascii="Times New Roman" w:hAnsi="Times New Roman" w:cs="Times New Roman"/>
          <w:color w:val="000000"/>
          <w:sz w:val="28"/>
          <w:szCs w:val="28"/>
        </w:rPr>
        <w:lastRenderedPageBreak/>
        <w:t>mòn. Tuân thủ nghiêm ngặt nguyên tắc tập trung dân chủ, tập thể lãnh đạo, cá nhân phụ trách</w:t>
      </w:r>
      <w:r w:rsidRPr="00FA70D0">
        <w:rPr>
          <w:rStyle w:val="Emphasis"/>
          <w:rFonts w:ascii="Times New Roman" w:hAnsi="Times New Roman" w:cs="Times New Roman"/>
          <w:color w:val="000000"/>
          <w:sz w:val="28"/>
          <w:szCs w:val="28"/>
        </w:rPr>
        <w:t>.</w:t>
      </w:r>
      <w:r w:rsidRPr="00FA70D0">
        <w:rPr>
          <w:rStyle w:val="apple-converted-space"/>
          <w:rFonts w:ascii="Times New Roman" w:hAnsi="Times New Roman" w:cs="Times New Roman"/>
          <w:color w:val="000000"/>
        </w:rPr>
        <w:t> </w:t>
      </w:r>
      <w:r w:rsidRPr="008224DB">
        <w:rPr>
          <w:rFonts w:ascii="Times New Roman" w:hAnsi="Times New Roman" w:cs="Times New Roman"/>
          <w:sz w:val="28"/>
          <w:szCs w:val="28"/>
        </w:rPr>
        <w:t>Tự chủ, chủ động, kế thừa có phát huy trong công tác được giao. Khi giao tiếp với phụ huynh, học sinh và đồng nghiệp: luôn giản dị, thân thiện, hòa đồng</w:t>
      </w:r>
      <w:r w:rsidR="00093B91">
        <w:rPr>
          <w:rFonts w:ascii="Times New Roman" w:hAnsi="Times New Roman" w:cs="Times New Roman"/>
          <w:sz w:val="28"/>
          <w:szCs w:val="28"/>
        </w:rPr>
        <w:t>, lắng nghe</w:t>
      </w:r>
      <w:r w:rsidRPr="008224DB">
        <w:rPr>
          <w:rFonts w:ascii="Times New Roman" w:hAnsi="Times New Roman" w:cs="Times New Roman"/>
          <w:sz w:val="28"/>
          <w:szCs w:val="28"/>
        </w:rPr>
        <w:t>.</w:t>
      </w:r>
      <w:r w:rsidRPr="008224DB">
        <w:rPr>
          <w:rFonts w:ascii="Times New Roman" w:hAnsi="Times New Roman" w:cs="Times New Roman"/>
          <w:sz w:val="24"/>
          <w:szCs w:val="24"/>
        </w:rPr>
        <w:t xml:space="preserve"> </w:t>
      </w:r>
      <w:r w:rsidRPr="008224DB">
        <w:rPr>
          <w:rFonts w:ascii="Times New Roman" w:hAnsi="Times New Roman" w:cs="Times New Roman"/>
          <w:sz w:val="28"/>
          <w:szCs w:val="28"/>
        </w:rPr>
        <w:t xml:space="preserve">Trong lối sống sinh hoạt của bản thân luôn có lối sống </w:t>
      </w:r>
      <w:r w:rsidR="00AC24E0">
        <w:rPr>
          <w:rFonts w:ascii="Times New Roman" w:hAnsi="Times New Roman" w:cs="Times New Roman"/>
          <w:sz w:val="28"/>
          <w:szCs w:val="28"/>
        </w:rPr>
        <w:t xml:space="preserve">lành mạnh, </w:t>
      </w:r>
      <w:r w:rsidRPr="008224DB">
        <w:rPr>
          <w:rFonts w:ascii="Times New Roman" w:hAnsi="Times New Roman" w:cs="Times New Roman"/>
          <w:sz w:val="28"/>
          <w:szCs w:val="28"/>
        </w:rPr>
        <w:t>tiết kiệm.</w:t>
      </w:r>
      <w:r w:rsidR="00C47668">
        <w:rPr>
          <w:rFonts w:ascii="Times New Roman" w:hAnsi="Times New Roman" w:cs="Times New Roman"/>
          <w:sz w:val="28"/>
          <w:szCs w:val="28"/>
        </w:rPr>
        <w:t xml:space="preserve"> </w:t>
      </w:r>
      <w:r w:rsidR="00C47668" w:rsidRPr="005850D9">
        <w:rPr>
          <w:rFonts w:ascii="Times New Roman" w:eastAsia="Times New Roman" w:hAnsi="Times New Roman" w:cs="Times New Roman"/>
          <w:color w:val="333333"/>
          <w:sz w:val="28"/>
          <w:szCs w:val="28"/>
        </w:rPr>
        <w:t>Bản thân tôi luôn yên tâm công tác và chấp hành tốt nội quy, quy chế của ngành, tin tưởng tuyệt đối vào đường lối chính sách của Đảng, pháp luật của nhà nước, thực hiện tốt cuộc vận động "hai không" và thực hiện tốt các cuộc vận động khác.</w:t>
      </w:r>
      <w:r w:rsidR="00C47668">
        <w:rPr>
          <w:rFonts w:ascii="Times New Roman" w:eastAsia="Times New Roman" w:hAnsi="Times New Roman" w:cs="Times New Roman"/>
          <w:color w:val="333333"/>
          <w:sz w:val="28"/>
          <w:szCs w:val="28"/>
        </w:rPr>
        <w:t xml:space="preserve"> K</w:t>
      </w:r>
      <w:r w:rsidR="00C47668" w:rsidRPr="005850D9">
        <w:rPr>
          <w:rFonts w:ascii="Times New Roman" w:eastAsia="Times New Roman" w:hAnsi="Times New Roman" w:cs="Times New Roman"/>
          <w:color w:val="333333"/>
          <w:sz w:val="28"/>
          <w:szCs w:val="28"/>
        </w:rPr>
        <w:t>hông ngừng học tập và rèn luyện để nâng cao trình độ chuyên môn,</w:t>
      </w:r>
      <w:r w:rsidR="00C47668">
        <w:rPr>
          <w:rFonts w:ascii="Times New Roman" w:eastAsia="Times New Roman" w:hAnsi="Times New Roman" w:cs="Times New Roman"/>
          <w:color w:val="333333"/>
          <w:sz w:val="28"/>
          <w:szCs w:val="28"/>
        </w:rPr>
        <w:t xml:space="preserve"> nghiệp vụ </w:t>
      </w:r>
      <w:r w:rsidR="00C47668" w:rsidRPr="005850D9">
        <w:rPr>
          <w:rFonts w:ascii="Times New Roman" w:eastAsia="Times New Roman" w:hAnsi="Times New Roman" w:cs="Times New Roman"/>
          <w:color w:val="333333"/>
          <w:sz w:val="28"/>
          <w:szCs w:val="28"/>
        </w:rPr>
        <w:t>cũng như trình độ lí luận chính trị cụ thể như: Về chuyên môn tham gia đầy đủ, nghiêm túc các đợt học tập bồi dưỡng chuyên môn</w:t>
      </w:r>
      <w:r w:rsidR="00C47668">
        <w:rPr>
          <w:rFonts w:ascii="Times New Roman" w:eastAsia="Times New Roman" w:hAnsi="Times New Roman" w:cs="Times New Roman"/>
          <w:color w:val="333333"/>
          <w:sz w:val="28"/>
          <w:szCs w:val="28"/>
        </w:rPr>
        <w:t xml:space="preserve"> do Trường, Sở tổ chức</w:t>
      </w:r>
      <w:r w:rsidR="00C47668" w:rsidRPr="005850D9">
        <w:rPr>
          <w:rFonts w:ascii="Times New Roman" w:eastAsia="Times New Roman" w:hAnsi="Times New Roman" w:cs="Times New Roman"/>
          <w:color w:val="333333"/>
          <w:sz w:val="28"/>
          <w:szCs w:val="28"/>
        </w:rPr>
        <w:t>.</w:t>
      </w:r>
      <w:r w:rsidR="00F45C21">
        <w:rPr>
          <w:rFonts w:ascii="Times New Roman" w:eastAsia="Times New Roman" w:hAnsi="Times New Roman" w:cs="Times New Roman"/>
          <w:color w:val="333333"/>
          <w:sz w:val="28"/>
          <w:szCs w:val="28"/>
        </w:rPr>
        <w:t xml:space="preserve"> </w:t>
      </w:r>
      <w:r w:rsidR="00F45C21" w:rsidRPr="005850D9">
        <w:rPr>
          <w:rFonts w:ascii="Times New Roman" w:eastAsia="Times New Roman" w:hAnsi="Times New Roman" w:cs="Times New Roman"/>
          <w:color w:val="333333"/>
          <w:sz w:val="28"/>
          <w:szCs w:val="28"/>
        </w:rPr>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r w:rsidR="00F45C21">
        <w:rPr>
          <w:rFonts w:ascii="Times New Roman" w:eastAsia="Times New Roman" w:hAnsi="Times New Roman" w:cs="Times New Roman"/>
          <w:color w:val="333333"/>
          <w:sz w:val="28"/>
          <w:szCs w:val="28"/>
        </w:rPr>
        <w:t xml:space="preserve"> </w:t>
      </w:r>
      <w:r w:rsidR="00F45C21" w:rsidRPr="005850D9">
        <w:rPr>
          <w:rFonts w:ascii="Times New Roman" w:eastAsia="Times New Roman" w:hAnsi="Times New Roman" w:cs="Times New Roman"/>
          <w:color w:val="333333"/>
          <w:sz w:val="28"/>
          <w:szCs w:val="28"/>
        </w:rPr>
        <w:t>Chủ động, sáng tạo, tư duy độc lập, tự chủ găn liền tư duy với thực tiễn; dám nghĩ, dám làm, dám chịu trách nhiệm; nói đi đôi với làm, lời nói thống nhất với hành động.</w:t>
      </w:r>
    </w:p>
    <w:p w:rsidR="00000DAB" w:rsidRPr="00DE0725" w:rsidRDefault="00000DAB" w:rsidP="00000DAB">
      <w:pPr>
        <w:spacing w:line="360" w:lineRule="auto"/>
        <w:jc w:val="both"/>
        <w:rPr>
          <w:rFonts w:ascii="Times New Roman" w:hAnsi="Times New Roman" w:cs="Times New Roman"/>
          <w:b/>
          <w:sz w:val="28"/>
          <w:szCs w:val="28"/>
        </w:rPr>
      </w:pPr>
      <w:r w:rsidRPr="00DE0725">
        <w:rPr>
          <w:rFonts w:ascii="Times New Roman" w:hAnsi="Times New Roman" w:cs="Times New Roman"/>
          <w:b/>
          <w:sz w:val="28"/>
          <w:szCs w:val="28"/>
        </w:rPr>
        <w:t>Câu 2</w:t>
      </w:r>
    </w:p>
    <w:p w:rsidR="00000DAB" w:rsidRPr="00BD482E" w:rsidRDefault="00000DAB" w:rsidP="00000DAB">
      <w:pPr>
        <w:spacing w:line="360" w:lineRule="auto"/>
        <w:ind w:firstLine="720"/>
        <w:jc w:val="both"/>
        <w:rPr>
          <w:rFonts w:ascii="Times New Roman" w:hAnsi="Times New Roman" w:cs="Times New Roman"/>
          <w:b/>
          <w:sz w:val="28"/>
          <w:szCs w:val="28"/>
        </w:rPr>
      </w:pPr>
      <w:r w:rsidRPr="00BD482E">
        <w:rPr>
          <w:rFonts w:ascii="Times New Roman" w:hAnsi="Times New Roman" w:cs="Times New Roman"/>
          <w:b/>
          <w:sz w:val="28"/>
          <w:szCs w:val="28"/>
        </w:rPr>
        <w:t>Qua nghiên cứu Nghị quyết Trung ương 7 khóa XII, đồng chí nhận thức như thế nào về công tác cán bộ và xây dựng đội ngũ cán bộ trong giai đoạn hiện nay. Liên hệ thực tiễn đơn vị.</w:t>
      </w:r>
    </w:p>
    <w:p w:rsidR="00BB4FF1" w:rsidRDefault="00036F3D" w:rsidP="002779A3">
      <w:pPr>
        <w:shd w:val="clear" w:color="auto" w:fill="FFFFFF"/>
        <w:spacing w:after="0" w:line="360" w:lineRule="auto"/>
        <w:ind w:firstLine="54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Công tác cán bộ và xây dựng đội ngũ cán bộ trong giai đoạn hiện nay. Cán bộ là nhân tố quyết định sự thành công hay thất bại của cơ quan. Muốn có một cán bộ tốt thì công tác xây dựng đảng </w:t>
      </w:r>
      <w:r w:rsidR="007155D9">
        <w:rPr>
          <w:rFonts w:ascii="Times New Roman" w:eastAsia="Times New Roman" w:hAnsi="Times New Roman" w:cs="Times New Roman"/>
          <w:color w:val="333333"/>
          <w:sz w:val="28"/>
          <w:szCs w:val="28"/>
        </w:rPr>
        <w:t>là nhiệm vụ “then chốt”</w:t>
      </w:r>
      <w:r w:rsidR="00BB4FF1">
        <w:rPr>
          <w:rFonts w:ascii="Times New Roman" w:eastAsia="Times New Roman" w:hAnsi="Times New Roman" w:cs="Times New Roman"/>
          <w:color w:val="333333"/>
          <w:sz w:val="28"/>
          <w:szCs w:val="28"/>
        </w:rPr>
        <w:t xml:space="preserve"> cho nên mỗi </w:t>
      </w:r>
      <w:r w:rsidR="00000DAB" w:rsidRPr="005850D9">
        <w:rPr>
          <w:rFonts w:ascii="Times New Roman" w:eastAsia="Times New Roman" w:hAnsi="Times New Roman" w:cs="Times New Roman"/>
          <w:color w:val="333333"/>
          <w:sz w:val="28"/>
          <w:szCs w:val="28"/>
        </w:rPr>
        <w:t>Đảng viên không chỉ nắm vững nội dung tinh thần nghị quyết mà còn đề ra giải pháp quyết tâm thực hiện hiệu quả trong thực tiễn công tác.</w:t>
      </w:r>
      <w:r w:rsidR="00BB4FF1">
        <w:rPr>
          <w:rFonts w:ascii="Times New Roman" w:eastAsia="Times New Roman" w:hAnsi="Times New Roman" w:cs="Times New Roman"/>
          <w:color w:val="333333"/>
          <w:sz w:val="28"/>
          <w:szCs w:val="28"/>
        </w:rPr>
        <w:t xml:space="preserve"> </w:t>
      </w:r>
    </w:p>
    <w:p w:rsidR="00000DAB" w:rsidRPr="005850D9" w:rsidRDefault="00BB4FF1" w:rsidP="002779A3">
      <w:pPr>
        <w:shd w:val="clear" w:color="auto" w:fill="FFFFFF"/>
        <w:spacing w:after="0" w:line="360" w:lineRule="auto"/>
        <w:ind w:firstLine="54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Mỗi cá nhân l</w:t>
      </w:r>
      <w:r w:rsidR="00000DAB" w:rsidRPr="005850D9">
        <w:rPr>
          <w:rFonts w:ascii="Times New Roman" w:eastAsia="Times New Roman" w:hAnsi="Times New Roman" w:cs="Times New Roman"/>
          <w:color w:val="333333"/>
          <w:sz w:val="28"/>
          <w:szCs w:val="28"/>
        </w:rPr>
        <w:t>uôn tự phê bình và phê bình nêu cao tính gương mẫu</w:t>
      </w:r>
      <w:r>
        <w:rPr>
          <w:rFonts w:ascii="Times New Roman" w:eastAsia="Times New Roman" w:hAnsi="Times New Roman" w:cs="Times New Roman"/>
          <w:color w:val="333333"/>
          <w:sz w:val="28"/>
          <w:szCs w:val="28"/>
        </w:rPr>
        <w:t xml:space="preserve"> và k</w:t>
      </w:r>
      <w:r w:rsidR="00000DAB" w:rsidRPr="005850D9">
        <w:rPr>
          <w:rFonts w:ascii="Times New Roman" w:eastAsia="Times New Roman" w:hAnsi="Times New Roman" w:cs="Times New Roman"/>
          <w:color w:val="333333"/>
          <w:sz w:val="28"/>
          <w:szCs w:val="28"/>
        </w:rPr>
        <w:t>hông ngừng đẩy mạnh học tập làm theo tư tưởng đạo đức phong cách Hồ Chí Minh, tạo chuyển biến mạnh mẽ trong nhận thức và hành động trong đảng, hệ thống chính trị và nhân dân. Từ đó trở thành việc làm tự giác, thường xuyên góp phần xây dựng Đảng trong sạch vững mạnh, đẩy lùi suy thoái về tư tưởng chính trị đạo đức.</w:t>
      </w:r>
      <w:r>
        <w:rPr>
          <w:rFonts w:ascii="Times New Roman" w:eastAsia="Times New Roman" w:hAnsi="Times New Roman" w:cs="Times New Roman"/>
          <w:color w:val="333333"/>
          <w:sz w:val="28"/>
          <w:szCs w:val="28"/>
        </w:rPr>
        <w:t xml:space="preserve"> </w:t>
      </w:r>
      <w:r w:rsidR="00000DAB" w:rsidRPr="005850D9">
        <w:rPr>
          <w:rFonts w:ascii="Times New Roman" w:eastAsia="Times New Roman" w:hAnsi="Times New Roman" w:cs="Times New Roman"/>
          <w:color w:val="333333"/>
          <w:sz w:val="28"/>
          <w:szCs w:val="28"/>
        </w:rPr>
        <w:t xml:space="preserve">Việc đẩy mạnh học tập và làm theo tư tưởng, đạo đức, phong cách Hồ Chí Minh luôn gắn với các cuộc vận động, phong trào thi </w:t>
      </w:r>
      <w:r w:rsidR="00000DAB" w:rsidRPr="005850D9">
        <w:rPr>
          <w:rFonts w:ascii="Times New Roman" w:eastAsia="Times New Roman" w:hAnsi="Times New Roman" w:cs="Times New Roman"/>
          <w:color w:val="333333"/>
          <w:sz w:val="28"/>
          <w:szCs w:val="28"/>
        </w:rPr>
        <w:lastRenderedPageBreak/>
        <w:t>đua yêu nước, với thực tiễn nhiệm vụ chính trị, lấy kết quả học tập và làm theo tư tưởng, đạo đức, phong cách Hồ Chí Minh làm tiêu chuẩn đánh giá, phân loại giáo viên, Đảng viên.</w:t>
      </w:r>
    </w:p>
    <w:p w:rsidR="00000DAB" w:rsidRDefault="0066699D" w:rsidP="002779A3">
      <w:pPr>
        <w:shd w:val="clear" w:color="auto" w:fill="FFFFFF"/>
        <w:spacing w:after="0" w:line="360" w:lineRule="auto"/>
        <w:ind w:firstLine="54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L</w:t>
      </w:r>
      <w:r w:rsidR="00000DAB" w:rsidRPr="005850D9">
        <w:rPr>
          <w:rFonts w:ascii="Times New Roman" w:eastAsia="Times New Roman" w:hAnsi="Times New Roman" w:cs="Times New Roman"/>
          <w:color w:val="333333"/>
          <w:sz w:val="28"/>
          <w:szCs w:val="28"/>
        </w:rPr>
        <w:t>uôn trung thành với chủ nghĩa Mác - Lênin, tư tưởng Hồ Chí Minh và đường lối đổi mới của Đảng; Kiên định mục tiêu độc lập dân tộc và chủ nghĩa xã hội.</w:t>
      </w:r>
      <w:r>
        <w:rPr>
          <w:rFonts w:ascii="Times New Roman" w:eastAsia="Times New Roman" w:hAnsi="Times New Roman" w:cs="Times New Roman"/>
          <w:color w:val="333333"/>
          <w:sz w:val="28"/>
          <w:szCs w:val="28"/>
        </w:rPr>
        <w:t xml:space="preserve"> </w:t>
      </w:r>
    </w:p>
    <w:p w:rsidR="0066699D" w:rsidRPr="0066699D" w:rsidRDefault="0066699D" w:rsidP="002779A3">
      <w:pPr>
        <w:spacing w:after="0" w:line="360" w:lineRule="auto"/>
        <w:ind w:firstLine="720"/>
        <w:jc w:val="both"/>
        <w:rPr>
          <w:rFonts w:ascii="Times New Roman" w:hAnsi="Times New Roman"/>
          <w:sz w:val="28"/>
          <w:szCs w:val="28"/>
        </w:rPr>
      </w:pPr>
      <w:r w:rsidRPr="00273733">
        <w:rPr>
          <w:rFonts w:ascii="Times New Roman" w:hAnsi="Times New Roman"/>
          <w:sz w:val="28"/>
          <w:szCs w:val="28"/>
        </w:rPr>
        <w:t>Liên hệ thực tiễn của đơn vị về công tác cán bộ và xây dựng đội ngũ cán bộ trong giai đoạn hiện nay:</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Khiêm tốn, giản dị, trung thực chống bệnh thành tích, hình thức, quan liêu.</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Luôn quan tâm gần gũi để thấu hiểu tâm tư, nguyện vọng chính đáng của học sinh, phụ huynh. Luôn biết lắng nghe, tiếp thu ý kiến tham gia của đồng nghiệp, cấp trên.</w:t>
      </w:r>
      <w:r w:rsidR="00C47668">
        <w:rPr>
          <w:rFonts w:ascii="Times New Roman" w:eastAsia="Times New Roman" w:hAnsi="Times New Roman" w:cs="Times New Roman"/>
          <w:color w:val="333333"/>
          <w:sz w:val="28"/>
          <w:szCs w:val="28"/>
        </w:rPr>
        <w:t xml:space="preserve"> </w:t>
      </w:r>
      <w:r w:rsidRPr="005850D9">
        <w:rPr>
          <w:rFonts w:ascii="Times New Roman" w:eastAsia="Times New Roman" w:hAnsi="Times New Roman" w:cs="Times New Roman"/>
          <w:color w:val="333333"/>
          <w:sz w:val="28"/>
          <w:szCs w:val="28"/>
        </w:rPr>
        <w:t>Gương mẫu trong tự phê bình và phê bình - Trong tự phê bình và phê bình phải thật sự cầu thị, tự giác, trung thực, chân thành công tâm, không hữu khuynh,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Có tình đồng chí, đồng nghiệp, thương yêu lẫn nhau, thẳn</w:t>
      </w:r>
      <w:r w:rsidR="00F45C21">
        <w:rPr>
          <w:rFonts w:ascii="Times New Roman" w:eastAsia="Times New Roman" w:hAnsi="Times New Roman" w:cs="Times New Roman"/>
          <w:color w:val="333333"/>
          <w:sz w:val="28"/>
          <w:szCs w:val="28"/>
        </w:rPr>
        <w:t>g</w:t>
      </w:r>
      <w:r w:rsidRPr="005850D9">
        <w:rPr>
          <w:rFonts w:ascii="Times New Roman" w:eastAsia="Times New Roman" w:hAnsi="Times New Roman" w:cs="Times New Roman"/>
          <w:color w:val="333333"/>
          <w:sz w:val="28"/>
          <w:szCs w:val="28"/>
        </w:rPr>
        <w:t xml:space="preserve"> thắn đấu tranh bảo vệ lẽ phải, bảo vệ người tốt.</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bookmarkStart w:id="6" w:name="_GoBack"/>
      <w:bookmarkEnd w:id="6"/>
      <w:r w:rsidRPr="005850D9">
        <w:rPr>
          <w:rFonts w:ascii="Times New Roman" w:eastAsia="Times New Roman" w:hAnsi="Times New Roman" w:cs="Times New Roman"/>
          <w:color w:val="333333"/>
          <w:sz w:val="28"/>
          <w:szCs w:val="28"/>
        </w:rPr>
        <w:t>- Luôn luôn xung phong, gương mẫu trong trong công tác, luôn luôn trau dồi đạo đức cách mạng, cần kiệm, liêm chính.</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Bất kỳ khó khăn đến mức nào cũng kiên quyết làm đúng chính sách và nghị quyết của Đảng, làm gương cho quần chúng. Luôn nâng cao tinh thần trách nhiệm trước Nhân dân, trước Đảng, kiên quyết chống lại chủ nghĩa cá nhân;</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Nêu gương trong ý thức trách nhiệm phục vụ nhân dân, làm việc với thái độ khách quan, công tâm, lắng nghe tâm tư nguyện vọng của quần chúng, chủ động đối thoại với nhân dân kip thời xem xét, giải quyết những kiến nghị chính đáng, hợp pháp của nhân dân, thực sự là công bộc của nhân dân.</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Gương mẫu thực hiện nghĩa vụ của công dân nơi cư trú.</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Có phong cách ứng sử văn hóa, nhân văn trên tinh thần yêu dân, trọng dân, vi dân kiên quyêt đấu tranh với những biểu hiện vô cảm quan liêu, của quyền, hách dịch và hành vi nhũng nhiễu, gây phiền hà nhân dân.</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lastRenderedPageBreak/>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000DAB" w:rsidRPr="005850D9"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Chủ động, sáng tạo, tư duy độc lập, tự chủ găn liền tư duy với thực tiễn; dám nghĩ, dám làm, dám chịu trách nhiệm; nói đi đôi với làm, lời nói thống nhất với hành động.</w:t>
      </w:r>
    </w:p>
    <w:p w:rsidR="00895664"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Hiểu và thực hiện đúng chức trách, nhiệm vụ, quyền hạn của mình; làm việc có nguyên tắc, kỷ cương, có lý, có tình; không lạm dụng quyền hạn khi giải quyết công việc.</w:t>
      </w:r>
    </w:p>
    <w:p w:rsidR="00895664" w:rsidRDefault="00000DAB" w:rsidP="009027C7">
      <w:pPr>
        <w:shd w:val="clear" w:color="auto" w:fill="FFFFFF"/>
        <w:spacing w:after="0" w:line="360" w:lineRule="auto"/>
        <w:ind w:firstLine="450"/>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Kiên quyết chống tư tưởng cục bộ, bè phái và biểu hiện cơ hội, thực dụng vì lợi ích cá nhân "lợi ích nhóm".</w:t>
      </w:r>
    </w:p>
    <w:p w:rsidR="009027C7" w:rsidRDefault="009027C7" w:rsidP="00895664">
      <w:pPr>
        <w:shd w:val="clear" w:color="auto" w:fill="FFFFFF"/>
        <w:spacing w:after="0" w:line="360" w:lineRule="auto"/>
        <w:jc w:val="both"/>
        <w:rPr>
          <w:rFonts w:ascii="Times New Roman" w:eastAsia="Times New Roman" w:hAnsi="Times New Roman" w:cs="Times New Roman"/>
          <w:color w:val="333333"/>
          <w:sz w:val="28"/>
          <w:szCs w:val="28"/>
        </w:rPr>
      </w:pPr>
    </w:p>
    <w:p w:rsidR="009027C7" w:rsidRPr="00D20AB9" w:rsidRDefault="009027C7" w:rsidP="009027C7">
      <w:pPr>
        <w:pStyle w:val="ListParagraph"/>
        <w:tabs>
          <w:tab w:val="center" w:pos="7371"/>
        </w:tabs>
        <w:spacing w:after="0" w:line="240" w:lineRule="auto"/>
        <w:ind w:left="284" w:firstLine="3946"/>
        <w:jc w:val="both"/>
        <w:rPr>
          <w:rFonts w:ascii="Times New Roman" w:hAnsi="Times New Roman" w:cs="Times New Roman"/>
          <w:i/>
          <w:sz w:val="28"/>
          <w:szCs w:val="28"/>
        </w:rPr>
      </w:pPr>
      <w:r w:rsidRPr="00D20AB9">
        <w:rPr>
          <w:rFonts w:ascii="Times New Roman" w:hAnsi="Times New Roman" w:cs="Times New Roman"/>
          <w:i/>
          <w:sz w:val="28"/>
          <w:szCs w:val="28"/>
        </w:rPr>
        <w:t xml:space="preserve">Thành phố Hồ Chí Minh, ngày </w:t>
      </w:r>
      <w:r>
        <w:rPr>
          <w:rFonts w:ascii="Times New Roman" w:hAnsi="Times New Roman" w:cs="Times New Roman"/>
          <w:i/>
          <w:sz w:val="28"/>
          <w:szCs w:val="28"/>
        </w:rPr>
        <w:t>30</w:t>
      </w:r>
      <w:r w:rsidRPr="00D20AB9">
        <w:rPr>
          <w:rFonts w:ascii="Times New Roman" w:hAnsi="Times New Roman" w:cs="Times New Roman"/>
          <w:i/>
          <w:sz w:val="28"/>
          <w:szCs w:val="28"/>
        </w:rPr>
        <w:t xml:space="preserve"> tháng 7 năm 2018</w:t>
      </w:r>
    </w:p>
    <w:p w:rsidR="009027C7" w:rsidRPr="009027C7" w:rsidRDefault="009027C7" w:rsidP="009027C7">
      <w:pPr>
        <w:pStyle w:val="ListParagraph"/>
        <w:tabs>
          <w:tab w:val="center" w:pos="7371"/>
        </w:tabs>
        <w:spacing w:after="0" w:line="240" w:lineRule="auto"/>
        <w:ind w:left="284" w:firstLine="425"/>
        <w:jc w:val="both"/>
        <w:rPr>
          <w:rFonts w:ascii="Times New Roman" w:hAnsi="Times New Roman" w:cs="Times New Roman"/>
          <w:b/>
          <w:sz w:val="28"/>
          <w:szCs w:val="28"/>
        </w:rPr>
      </w:pPr>
      <w:r w:rsidRPr="00D20AB9">
        <w:rPr>
          <w:rFonts w:ascii="Times New Roman" w:hAnsi="Times New Roman" w:cs="Times New Roman"/>
          <w:sz w:val="28"/>
          <w:szCs w:val="28"/>
        </w:rPr>
        <w:tab/>
      </w:r>
      <w:r w:rsidRPr="009027C7">
        <w:rPr>
          <w:rFonts w:ascii="Times New Roman" w:hAnsi="Times New Roman" w:cs="Times New Roman"/>
          <w:b/>
          <w:sz w:val="28"/>
          <w:szCs w:val="28"/>
        </w:rPr>
        <w:t>Người báo cáo</w:t>
      </w:r>
    </w:p>
    <w:p w:rsidR="009027C7" w:rsidRPr="00D20AB9" w:rsidRDefault="009027C7" w:rsidP="009027C7">
      <w:pPr>
        <w:pStyle w:val="ListParagraph"/>
        <w:tabs>
          <w:tab w:val="center" w:pos="7371"/>
        </w:tabs>
        <w:spacing w:after="0" w:line="240" w:lineRule="auto"/>
        <w:ind w:left="284" w:firstLine="425"/>
        <w:jc w:val="both"/>
        <w:rPr>
          <w:rFonts w:ascii="Times New Roman" w:hAnsi="Times New Roman" w:cs="Times New Roman"/>
          <w:sz w:val="28"/>
          <w:szCs w:val="28"/>
        </w:rPr>
      </w:pPr>
    </w:p>
    <w:p w:rsidR="009027C7" w:rsidRPr="00D20AB9" w:rsidRDefault="009027C7" w:rsidP="009027C7">
      <w:pPr>
        <w:pStyle w:val="ListParagraph"/>
        <w:tabs>
          <w:tab w:val="center" w:pos="7371"/>
        </w:tabs>
        <w:spacing w:after="0" w:line="240" w:lineRule="auto"/>
        <w:ind w:left="284" w:firstLine="425"/>
        <w:jc w:val="both"/>
        <w:rPr>
          <w:rFonts w:ascii="Times New Roman" w:hAnsi="Times New Roman" w:cs="Times New Roman"/>
          <w:sz w:val="28"/>
          <w:szCs w:val="28"/>
        </w:rPr>
      </w:pPr>
    </w:p>
    <w:p w:rsidR="009027C7" w:rsidRPr="00D20AB9" w:rsidRDefault="009027C7" w:rsidP="009027C7">
      <w:pPr>
        <w:pStyle w:val="ListParagraph"/>
        <w:tabs>
          <w:tab w:val="center" w:pos="7371"/>
        </w:tabs>
        <w:spacing w:after="0" w:line="240" w:lineRule="auto"/>
        <w:ind w:left="284" w:firstLine="425"/>
        <w:jc w:val="both"/>
        <w:rPr>
          <w:rFonts w:ascii="Times New Roman" w:hAnsi="Times New Roman" w:cs="Times New Roman"/>
          <w:sz w:val="28"/>
          <w:szCs w:val="28"/>
        </w:rPr>
      </w:pPr>
    </w:p>
    <w:p w:rsidR="009027C7" w:rsidRPr="00D20AB9" w:rsidRDefault="009027C7" w:rsidP="009027C7">
      <w:pPr>
        <w:pStyle w:val="ListParagraph"/>
        <w:tabs>
          <w:tab w:val="center" w:pos="7371"/>
        </w:tabs>
        <w:spacing w:after="0" w:line="240" w:lineRule="auto"/>
        <w:ind w:left="284" w:firstLine="425"/>
        <w:jc w:val="both"/>
        <w:rPr>
          <w:rFonts w:ascii="Times New Roman" w:hAnsi="Times New Roman" w:cs="Times New Roman"/>
          <w:sz w:val="28"/>
          <w:szCs w:val="28"/>
        </w:rPr>
      </w:pPr>
    </w:p>
    <w:p w:rsidR="009027C7" w:rsidRPr="00D20AB9" w:rsidRDefault="009027C7" w:rsidP="009027C7">
      <w:pPr>
        <w:pStyle w:val="ListParagraph"/>
        <w:tabs>
          <w:tab w:val="center" w:pos="7371"/>
        </w:tabs>
        <w:spacing w:after="0" w:line="240" w:lineRule="auto"/>
        <w:ind w:left="284" w:firstLine="425"/>
        <w:jc w:val="both"/>
        <w:rPr>
          <w:rFonts w:ascii="Times New Roman" w:hAnsi="Times New Roman" w:cs="Times New Roman"/>
          <w:sz w:val="28"/>
          <w:szCs w:val="28"/>
        </w:rPr>
      </w:pPr>
    </w:p>
    <w:p w:rsidR="009027C7" w:rsidRPr="009027C7" w:rsidRDefault="009027C7" w:rsidP="009027C7">
      <w:pPr>
        <w:pStyle w:val="ListParagraph"/>
        <w:tabs>
          <w:tab w:val="center" w:pos="7371"/>
        </w:tabs>
        <w:spacing w:after="0" w:line="240" w:lineRule="auto"/>
        <w:ind w:left="284" w:firstLine="425"/>
        <w:jc w:val="both"/>
        <w:rPr>
          <w:rFonts w:ascii="Times New Roman" w:hAnsi="Times New Roman" w:cs="Times New Roman"/>
          <w:b/>
          <w:sz w:val="28"/>
          <w:szCs w:val="28"/>
        </w:rPr>
      </w:pPr>
      <w:r w:rsidRPr="00D20AB9">
        <w:rPr>
          <w:rFonts w:ascii="Times New Roman" w:hAnsi="Times New Roman" w:cs="Times New Roman"/>
          <w:sz w:val="28"/>
          <w:szCs w:val="28"/>
        </w:rPr>
        <w:tab/>
      </w:r>
      <w:r w:rsidRPr="009027C7">
        <w:rPr>
          <w:rFonts w:ascii="Times New Roman" w:hAnsi="Times New Roman" w:cs="Times New Roman"/>
          <w:b/>
          <w:sz w:val="28"/>
          <w:szCs w:val="28"/>
        </w:rPr>
        <w:t>Nguyễn Thị Thùy</w:t>
      </w: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895664" w:rsidRPr="005850D9" w:rsidRDefault="00895664" w:rsidP="00895664">
      <w:pPr>
        <w:shd w:val="clear" w:color="auto" w:fill="FFFFFF"/>
        <w:spacing w:after="0" w:line="360" w:lineRule="auto"/>
        <w:jc w:val="both"/>
        <w:rPr>
          <w:rFonts w:ascii="Times New Roman" w:eastAsia="Times New Roman" w:hAnsi="Times New Roman" w:cs="Times New Roman"/>
          <w:color w:val="333333"/>
          <w:sz w:val="28"/>
          <w:szCs w:val="28"/>
        </w:rPr>
      </w:pP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g. Về thực hiện nguyên tắc "tập trung dân chủ"; mở rộng và phát huy dân chủ, nêu cao ý thức tổ chức kỷ luật.</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Luôn rèn luyện bản lĩnh vững vàng, có niềm tin vào mục tiêu lý tưởng cách mạng của Đảng. Luôn luôn trung thực với mình, thể hiện qua công việc chuyên môn.</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Thực hiện nghiêm nguyên tắc tập chung dân chủ; coi trọng và phát huy dân chủ đi đôi với giữ nghiêm kỷ luật trong tổ chức, cơ quan.</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Gương mẫu chấp hành các nghị quyết, chỉ thị, quyết định, sự phân công điều động của tổ chức, thực hiện nghiêm túc chế độ sinh hoạt Đảng, quy chế, quy định và nội quy của tổ chức, cơ quan.</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h. Về đoàn kết nội bộ.</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Trong công việc ngoài thực hiện đúng nguyên tắc, bản lĩnh, lý trí  cần phải thương yêu, đồng cảm và chia sẻ với đồng chí, đồng nghiệp. Tạo sự hiểu biết, tin cậy nhau giữa các đảng viên trong chi bộ.</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Xây dựng và tăng cường đoàn kết nội bộ hợp tác tốt với đồng chí, đồng nghiệp để cùng tiến bộ hoàn thành tốt nhiệm vụ.</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Chân thành giúp đỡ đồng chí đồng nghiệp trong công tác, trong cuộc sống, bảo vệ uy tín danh dự của đồng chí, đồng nghiệp, không tranh công, đổ lỗi, né tránh, đùn đẩy trách nhiệm cho người khác</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Tích cực tham gia xây dựng tổ chức Đảng, chính quyền và các tổ chức chính trị- xã hội nơi công tác, kiên quyết đấu tranh chống các biểu hiện chia rẽ bè phái gây mất đoàn kết nội bộ trong nhân dân.</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2.2. Về thực hiện nhiệm vụ được cấp ủy, cơ quan giao  (TỰ LÀM)</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Năm học 2017-2018 tôi được giao dạy ….. ..... và Tổ trưởng tổ khoa học tự nhiên.</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Công tác tổ trưởng: - Thường xuyên có kế hoạch hoạt động theo từng tháng, sinh hoạt chuyên môn theo đúng quy định. Bám sát và chỉ đạo các tổ viên thực hiện tốt công tác soạn giảng.</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Thường xuyên kiểm tra và nhắc nhở các tổ viên thực hiên đúng quy chế chuyên môn, hàng tháng có đáng giá xếp loại giáo viên, đúng quy định, đúng năng lực, đúng nhiệm vụ của từng thành viên.</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lastRenderedPageBreak/>
        <w:t>+ Giảng dạy: Luôn soạn giảng theo đúng phân phối chương trình, soạn trước hai bài theo đúng quy định, không cắt xén chương trình, không dạy dồn dạy ghép. Đánh giá chất lượng theo đúng lực học của học sinh. Đảm bảo ngày giờ công đầy đủ, ra vào lớp đúng giờ quy định.</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Kết quả đạt được: (HSG…..)</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Các công tác khác:</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Nhà trường: Tham gia đầy đủ nhiệt tình mọi phong trào hoạt động của trường, công đoàn, hội, đội.</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Chủ nhiệm: Duy trì sỹ số…; HSG; HSTT; HẠNH KIỂM; HOC LỰC….</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2.3. Biện pháp rèn luyện, phấn đấu của bản thân về thực hiện Chỉ thị số 05-CT/TW của Bộ Chính trị:</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Đổi mới tác phong làm việc, tác phong công tác, nhất là phong cách công tác gần dân, tôn trọng nhân dân, có trách nhiệm với học sinh, sâu sát tới học sinh.</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Không ngừng tu dưỡng, rèn luyện đạo đức trong sáng, gương mẫu khiêm tốn giản dị, chống bệnh thành tích, hình thức.</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Thực hành tiết kiệm, chống lãng phí, tiêu cự, quan liêu, tham nhũng.</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Phát huy dân chủ, tăng cường đoàn kết, thực hiện nghiêm nguyên tắc "Tập trung dân chủ", thực hiện tốt</w:t>
      </w:r>
    </w:p>
    <w:p w:rsidR="00000DAB" w:rsidRPr="005850D9" w:rsidRDefault="00000DAB" w:rsidP="00000DAB">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Nâng cao tinh thần trách nhiệm, chủ động, tích cực, quyết liệt trong công việc, nói đi đôi với làm.</w:t>
      </w:r>
    </w:p>
    <w:p w:rsidR="00286921" w:rsidRPr="00D03685" w:rsidRDefault="00286921" w:rsidP="00D03685">
      <w:pPr>
        <w:shd w:val="clear" w:color="auto" w:fill="FFFFFF"/>
        <w:spacing w:after="100" w:afterAutospacing="1" w:line="240" w:lineRule="auto"/>
        <w:jc w:val="both"/>
        <w:rPr>
          <w:rFonts w:ascii="Times New Roman" w:eastAsia="Times New Roman" w:hAnsi="Times New Roman" w:cs="Times New Roman"/>
          <w:color w:val="2E3D47"/>
          <w:sz w:val="28"/>
          <w:szCs w:val="28"/>
        </w:rPr>
      </w:pPr>
    </w:p>
    <w:p w:rsidR="009027C7" w:rsidRPr="009027C7" w:rsidRDefault="00D03685" w:rsidP="009027C7">
      <w:pPr>
        <w:pStyle w:val="ListParagraph"/>
        <w:tabs>
          <w:tab w:val="center" w:pos="7371"/>
        </w:tabs>
        <w:spacing w:after="0" w:line="240" w:lineRule="auto"/>
        <w:ind w:left="284" w:firstLine="425"/>
        <w:jc w:val="both"/>
        <w:rPr>
          <w:rFonts w:ascii="Times New Roman" w:hAnsi="Times New Roman" w:cs="Times New Roman"/>
          <w:b/>
          <w:sz w:val="28"/>
          <w:szCs w:val="28"/>
        </w:rPr>
      </w:pPr>
      <w:r w:rsidRPr="00D03685">
        <w:rPr>
          <w:rFonts w:ascii="Times New Roman" w:eastAsia="Times New Roman" w:hAnsi="Times New Roman" w:cs="Times New Roman"/>
          <w:color w:val="2E3D47"/>
          <w:sz w:val="28"/>
          <w:szCs w:val="28"/>
        </w:rPr>
        <w:tab/>
      </w:r>
    </w:p>
    <w:p w:rsidR="00D03685" w:rsidRPr="00D03685" w:rsidRDefault="00D03685" w:rsidP="00D03685">
      <w:pPr>
        <w:shd w:val="clear" w:color="auto" w:fill="FFFFFF"/>
        <w:spacing w:after="100" w:afterAutospacing="1" w:line="240" w:lineRule="auto"/>
        <w:jc w:val="both"/>
        <w:rPr>
          <w:rFonts w:ascii="Times New Roman" w:eastAsia="Times New Roman" w:hAnsi="Times New Roman" w:cs="Times New Roman"/>
          <w:color w:val="2E3D47"/>
          <w:sz w:val="28"/>
          <w:szCs w:val="28"/>
        </w:rPr>
      </w:pPr>
    </w:p>
    <w:p w:rsidR="00D03685" w:rsidRDefault="00D03685"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AC24E0" w:rsidRPr="002C11C2" w:rsidRDefault="00AC24E0" w:rsidP="00D03685">
      <w:pPr>
        <w:shd w:val="clear" w:color="auto" w:fill="FFFFFF"/>
        <w:spacing w:before="100" w:beforeAutospacing="1" w:after="100" w:afterAutospacing="1" w:line="240" w:lineRule="auto"/>
        <w:jc w:val="both"/>
        <w:rPr>
          <w:rFonts w:ascii="Times New Roman" w:eastAsia="Times New Roman" w:hAnsi="Times New Roman" w:cs="Times New Roman"/>
          <w:b/>
          <w:bCs/>
          <w:color w:val="333333"/>
          <w:sz w:val="28"/>
          <w:szCs w:val="28"/>
        </w:rPr>
      </w:pP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KẾ HOẠCH CÁ NHÂN</w:t>
      </w:r>
      <w:r w:rsidRPr="005850D9">
        <w:rPr>
          <w:rFonts w:ascii="Times New Roman" w:eastAsia="Times New Roman" w:hAnsi="Times New Roman" w:cs="Times New Roman"/>
          <w:b/>
          <w:bCs/>
          <w:color w:val="333333"/>
          <w:sz w:val="28"/>
          <w:szCs w:val="28"/>
        </w:rPr>
        <w:br/>
      </w:r>
      <w:r w:rsidRPr="002C11C2">
        <w:rPr>
          <w:rFonts w:ascii="Times New Roman" w:eastAsia="Times New Roman" w:hAnsi="Times New Roman" w:cs="Times New Roman"/>
          <w:b/>
          <w:bCs/>
          <w:color w:val="333333"/>
          <w:sz w:val="28"/>
          <w:szCs w:val="28"/>
        </w:rPr>
        <w:t> Về việc tổ chức thực hiện chuyên đề năm 2018</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 “Học tập và làm theo tư tưởng, đạo đức, phong cách Hồ Chí Minh về xây dựng phong cách, tác phong công tác của người đứng đầu, của cán bộ, đảng viên”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 </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Sau khi học tập, quán triệt, thực hiện Chỉ thị số 05-CT/TW ngày 15/5/2016 của Bộ Chính trị về đẩy mạnh học tập và làm theo tư tưởng, đạo đức, phong cách Hồ Chí Minh, kế hoạch số 82 - CV/ĐU ngày 19/3/2018 của Đảng ủy xã Nga Thiện xã về triển khai tổ chức thực hiện chuyên đề năm 2018 theo “ tư tưởng, đạo đức, phong cách Hồ Chí Minh”, đưa nội dung “Xây dựng phong cách, tác phong công tác của người đứng đầu, của cán bộ, đảng viên trong học tập và làm theo tư tưởng,  đạo đức,  phong cách Hồ Chí Minh” vào sinh hoạt chi bộ.</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Bản thân tôi xây dựng kế hoạch thực hiện như sau:</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1. Nhận thức của bản thân trong việc đẩy mạnh học tập và làm theo tư tưởng, đạo đức, phong cách Hồ Chí Minh</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Chỉ thị số 05-CT/TW của Bộ Chính trị có tầm quan trọng to lớn trong chỉnh đốn Đảng, chỉnh đốn nhận thức tư tưởng, hành động của mỗi Đảng viên, để Đảng ta thật sự trong sạch vững mạnh.</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Mỗi Đảng viên không chỉ nắm vững nội dung tinh thần nghị quyết mà còn đề ra giải pháp quyết tâm thực hiện hiệu quả trong thực tiễn công tác.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Luôn tự phê bình và phê bình nêu cao tính gương mẫu của mỗi Đảng viên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lastRenderedPageBreak/>
        <w:t>- Không ngừng đẩy mạnh học tập làm theo tư tưởng đạo đức phong cách Hồ Chí Minh, tạo chuyển biến mạnh mẽ trong nhận thức và hành động trong đảng, hệ thống chính trị và nhân dân. Từ đó trở thành việc làm tự giác, thường xuyên góp phần xây dựng Đảng trong sạch vững mạnh, đẩy lùi suy thoái về tư tưởng chính trị đạo đức.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Việc đẩy mạnh học tập và làm theo tư tưởng, đạo đức, phong cách Hồ Chí Minh luôn gắn với các cuộc vận động, phong trào thi đua yêu nước, với thực tiễn nhiệm vụ chính trị, lấy kết quả học tập và làm theo tư tưởng, đạo đức, phong cách Hồ Chí Minh làm tiêu chuẩn đánh giá, phân loại giáo viên, Đảng viên.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2. Kế hoạch thực hiện: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2.1. Trách nhiệm cá nhân trong việc triển khai thực hiện kế hoạch của cấp ủy, cơ quan, đơn vị về thực hiện Chỉ thị số 05-CT/TW của Bộ Chính trị gắn với thực hiện Nghị quyết Trung ương 4 (khóa XII)</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Là một giáo viên, đảng viên tôi nhận thấy trách nhiệm của mình trong việc triển khai thực hiện kế hoạch của cấp ủy, cơ quan, đơn vị về thực hiện Chỉ thị số 05-CT/TW của Bộ Chính trị gắn với thực hiện Nghị quyết Trung ương 4 (khóa XII).</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a. Về tư tưởng chính trị</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Bản thân luôn trung thành với chủ nghĩa Mác - Lênin, tư tưởng Hồ Chí Minh và đường lối đổi mới của Đảng; Kiên định mục tiêu độc lập dân tộc và chủ nghĩa xã hội.</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Bản thân tôi luôn yên tâm công tác và chấp hành tốt nội quy, quy chế của ngành, tin tưởng tuyệt đối vào đường lối chính sách của Đảng, pháp luật của nhà nước, thực hiện tốt cuộc vận động "hai không" và thực hiện tốt các cuộc vận động khác.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Bản thân tôi không ngừng học tập và rèn luyện để nâng cao trình độ chuyên môn, cũng như trình độ lí luận chính trị cụ thể như: Về chuyên môn tham gia đầy đủ, nghiêm túc các đợt học tập bồi dưỡng chuyên môn do phòng giáo dục và nhà trường tổ chức. Về chính trị tham gia đầy đủ các buổi học nghị quyết, chuyên đề do Đảng uỷ xã Nga Thiện tổ chức.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b. Về đạo đức, lối sống, tác phong, phong cách làm việc.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Thực hiện nghiêm quy định của ban chấp hành trung ương về những điều đảng viên kkông được làm và hưỡng dẫn của Ủy Ban kiểm tra Trung ương về việc thực hiện quy định này.</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Gương mẫu, đi đầu trong đấu tranh phong chống quan liêu, tham nhũng, lãng phí, sẵn sàng nhận và chịu trách nhiệm khi vi phạm, quyết tâm sửa chữa, khắc phục.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Khiêm tốn, giản dị, trung thực chống bệnh thành tích, hình thức, quan liêu.</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Luôn quan tâm gần gũi để thấu hiểu tâm tư, nguyện vọng chính đáng của học sinh, phụ huynh. Luôn biết lắng nghe, tiếp thu ý kiến tham gia của đồng nghiệp, cấp trên.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lastRenderedPageBreak/>
        <w:t>c. Về tự phê bình, phê bình</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Gương mẫu trong tự phê bình và phê bình theo tinh thần nghị quyết Trung ương 4 khóa XI.</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Trong tự phê bình và phê bình phải thật sự cầu thị, tự giác, trung thực, chân thành công tâm, không hữu khuynh,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Có tình đồng chí, đồng nghiệp, thương yêu lẫn nhau, thẳng thắn đấu tranh bảo vệ lẽ phải, bảo vệ người tốt.</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d. Về quan hệ giữa nhân dân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Để gắn bó với dân, giữ vững mối liên hệ giữa cán bộ, đảng viên và Nhân dân, tôi xin đăng ký làm theo những việc sau:</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Biết nhận rõ phải, trái, giữ gìn lập trường, quan điểm của Đảng.</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Luôn luôn xung phong, gương mẫu trong trong công tác, luôn luôn trau dồi đạo đức cách mạng, cần kiệm, liêm chính.</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Bất kỳ khó khăn đến mức nào cũng kiên quyết làm đúng chính sách và nghị quyết của Đảng, làm gương cho quần chúng. Luôn nâng cao tinh thần trách nhiệm trước Nhân dân, trước Đảng, kiên quyết chống lại chủ nghĩa cá nhân;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Nêu gương trong ý thức trách nhiệm phục vụ nhân dân, làm việc với thái độ khách quan, công tâm, lắng nghe tâm tư nguyện vọng của quần chúng, chủ động đối thoại với nhân dân kip thời xem xét, giải quyết những kiến nghị chính đáng, hợp pháp của nhân dân, thực sự là công bộc của nhân dân.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Gương mẫu thực hiện nghĩa vụ của công dân nơi cư trú.</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Có phong cách ứng sử văn hóa, nhân văn trên tinh thần yêu dân, trọng dân, vi dân kiên quyêt đấu tranh với những biểu hiện vô cảm quan liêu, của quyền, hách dịch và hành vi nhũng nhiễu, gây phiền hà nhân dân.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e. Về trách nhiệm trong lao động công tác, học tập và thực hiện chức trách,nhiệm vụ được giao.</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Chủ động, sáng tạo, tư duy độc lập, tự chủ găn liền tư duy với thực tiễn; dám nghĩ, dám làm, dám chịu trách nhiệm; nói đi đôi với làm, lời nói thống nhất với hành động.</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lastRenderedPageBreak/>
        <w:t>- Hiểu và thực hiện đúng chức trách, nhiệm vụ, quyền hạn của mình; làm việc có nguyên tắc, kỷ cương, có lý, có tình; không lạm dụng quyền hạn khi giải quyết công việc.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Kiên quyết chống tư tưởng cục bộ, bè phái và biểu hiện cơ hội, thực dụng vì lợi ích cá nhân "lợi ích nhóm".</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g. Về thực hiện nguyên tắc "tập trung dân chủ"; mở rộng và phát huy dân chủ, nêu cao ý thức tổ chức kỷ luật.</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Luôn rèn luyện bản lĩnh vững vàng, có niềm tin vào mục tiêu lý tưởng cách mạng của Đảng. Luôn luôn trung thực với mình, thể hiện qua công việc chuyên môn.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Thực hiện nghiêm nguyên tắc tập chung dân chủ; coi trọng và phát huy dân chủ đi đôi với giữ nghiêm kỷ luật trong tổ chức, cơ quan.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Gương mẫu chấp hành các nghị quyết, chỉ thị, quyết định, sự phân công điều động của tổ chức, thực hiện nghiêm túc chế độ sinh hoạt Đảng, quy chế, quy định và nội quy của tổ chức, cơ quan.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h. Về đoàn kết nội bộ.</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Trong công việc ngoài thực hiện đúng nguyên tắc, bản lĩnh, lý trí  cần phải thương yêu, đồng cảm và chia sẻ với đồng chí, đồng nghiệp. Tạo sự hiểu biết, tin cậy nhau giữa các đảng viên trong chi bộ.</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Xây dựng và tăng cường đoàn kết nội bộ hợp tác tốt với đồng chí, đồng nghiệp để cùng tiến bộ hoàn thành tốt nhiệm vụ.</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Chân thành giúp đỡ đồng chí đồng nghiệp trong công tác, trong cuộc sống, bảo vệ uy tín danh dự của đồng chí, đồng nghiệp, không tranh công, đổ lỗi, né tránh, đùn đẩy trách nhiệm cho người khác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Tích cực tham gia xây dựng tổ chức Đảng, chính quyền và các tổ chức chính trị- xã hội nơi công tác, kiên quyết đấu tranh chống các biểu hiện chia rẽ bè phái gây mất đoàn kết nội bộ trong nhân dân.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2.2. Về thực hiện nhiệm vụ được cấp ủy, cơ quan giao  (TỰ LÀM)</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Năm học 2017-2018 tôi được giao dạy ….. ..... và Tổ trưởng tổ khoa học tự nhiên.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Công tác tổ trưởng: - Thường xuyên có kế hoạch hoạt động theo từng tháng, sinh hoạt chuyên môn theo đúng quy định. Bám sát và chỉ đạo các tổ viên thực hiện tốt công tác soạn giảng.</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Thường xuyên kiểm tra và nhắc nhở các tổ viên thực hiên đúng quy chế chuyên môn, hàng tháng có đáng giá xếp loại giáo viên, đúng quy định, đúng năng lực, đúng nhiệm vụ của từng thành viên.</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lastRenderedPageBreak/>
        <w:t>+ Giảng dạy: Luôn soạn giảng theo đúng phân phối chương trình, soạn trước hai bài theo đúng quy định, không cắt xén chương trình, không dạy dồn dạy ghép. Đánh giá chất lượng theo đúng lực học của học sinh. Đảm bảo ngày giờ công đầy đủ, ra vào lớp đúng giờ quy định.</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Kết quả đạt được: (HSG…..)</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Các công tác khác: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Nhà trường: Tham gia đầy đủ nhiệt tình mọi phong trào hoạt động của trường, công đoàn, hội, đội.</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Chủ nhiệm: Duy trì sỹ số…; HSG; HSTT; HẠNH KIỂM; HOC LỰC….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2C11C2">
        <w:rPr>
          <w:rFonts w:ascii="Times New Roman" w:eastAsia="Times New Roman" w:hAnsi="Times New Roman" w:cs="Times New Roman"/>
          <w:b/>
          <w:bCs/>
          <w:color w:val="333333"/>
          <w:sz w:val="28"/>
          <w:szCs w:val="28"/>
        </w:rPr>
        <w:t>2.3. Biện pháp rèn luyện, phấn đấu của bản thân về thực hiện Chỉ thị số 05-CT/TW của Bộ Chính trị:</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Đổi mới tác phong làm việc, tác phong công tác, nhất là phong cách công tác gần dân, tôn trọng nhân dân, có trách nhiệm với học sinh, sâu sát tới học sinh.</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Không ngừng tu dưỡng, rèn luyện đạo đức trong sáng, gương mẫu khiêm tốn giản dị, chống bệnh thành tích, hình thức.</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Thực hành tiết kiệm, chống lãng phí, tiêu cự, quan liêu, tham nhũng.</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Phát huy dân chủ, tăng cường đoàn kết, thực hiện nghiêm nguyên tắc "Tập trung dân chủ", thực hiện tốt</w:t>
      </w:r>
    </w:p>
    <w:p w:rsidR="005850D9" w:rsidRPr="005850D9" w:rsidRDefault="005850D9" w:rsidP="005850D9">
      <w:p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rPr>
      </w:pPr>
      <w:r w:rsidRPr="005850D9">
        <w:rPr>
          <w:rFonts w:ascii="Times New Roman" w:eastAsia="Times New Roman" w:hAnsi="Times New Roman" w:cs="Times New Roman"/>
          <w:color w:val="333333"/>
          <w:sz w:val="28"/>
          <w:szCs w:val="28"/>
        </w:rPr>
        <w:t>- Nâng cao tinh thần trách nhiệm, chủ động, tích cực, quyết liệt trong công việc, nói đi đôi với làm.</w:t>
      </w:r>
    </w:p>
    <w:p w:rsidR="005850D9" w:rsidRPr="003E53A4" w:rsidRDefault="005850D9" w:rsidP="00433625">
      <w:pPr>
        <w:spacing w:line="360" w:lineRule="auto"/>
        <w:ind w:firstLine="720"/>
        <w:jc w:val="both"/>
        <w:rPr>
          <w:rFonts w:ascii="Times New Roman" w:hAnsi="Times New Roman" w:cs="Times New Roman"/>
          <w:b/>
          <w:sz w:val="28"/>
          <w:szCs w:val="28"/>
        </w:rPr>
      </w:pPr>
    </w:p>
    <w:p w:rsidR="00C11F5C" w:rsidRPr="00C11F5C" w:rsidRDefault="00C11F5C" w:rsidP="00C11F5C">
      <w:pPr>
        <w:spacing w:line="360" w:lineRule="auto"/>
        <w:ind w:firstLine="720"/>
        <w:jc w:val="both"/>
        <w:rPr>
          <w:rFonts w:ascii="Times New Roman" w:hAnsi="Times New Roman" w:cs="Times New Roman"/>
          <w:sz w:val="28"/>
          <w:szCs w:val="28"/>
          <w:shd w:val="clear" w:color="auto" w:fill="FFFFFF"/>
        </w:rPr>
      </w:pPr>
      <w:r w:rsidRPr="00C11F5C">
        <w:rPr>
          <w:rFonts w:ascii="Times New Roman" w:hAnsi="Times New Roman" w:cs="Times New Roman"/>
          <w:sz w:val="28"/>
          <w:szCs w:val="28"/>
          <w:shd w:val="clear" w:color="auto" w:fill="FFFFFF"/>
        </w:rPr>
        <w:t xml:space="preserve">Đạo đức bao gồm những nguyên tắc, chuẩn mực, định hướng giá trị được xã hội thừa nhận, có tác dụng chi phối, điều chỉnh hành vi của con người trong quan hệ với người khác và với toàn xã hội. Người cách mạng phải có đạo đức, nếu không thì dù tài giỏi mấy cũng không lãnh đạo được nhân dân. Người cán bộ, đảng viên có đạo đức cách mạng hiện nay cũng như trước đây trong cuộc đấu tranh giành độc lập của dân tộc là người có lòng yêu nước, sẵn sàng xả thân vì sự nghiệp xây dựng và bảo vệ Tổ quốc, có ý chí tự lực tự cường, tinh thần đoàn kết, hợp tác, ý thức tổ chức kỷ luật, sống giản dị, có tình nghĩa, thủy </w:t>
      </w:r>
      <w:r w:rsidRPr="00C11F5C">
        <w:rPr>
          <w:rFonts w:ascii="Times New Roman" w:hAnsi="Times New Roman" w:cs="Times New Roman"/>
          <w:sz w:val="28"/>
          <w:szCs w:val="28"/>
          <w:shd w:val="clear" w:color="auto" w:fill="FFFFFF"/>
        </w:rPr>
        <w:lastRenderedPageBreak/>
        <w:t xml:space="preserve">chung, giàu lòng nhân ái, cần kiệm, liêm chính, chí công vô tư… Nội dung cốt lõi nhất của đạo đức cách mạng theo lời dạy của </w:t>
      </w:r>
      <w:r w:rsidR="004015D2">
        <w:rPr>
          <w:rFonts w:ascii="Times New Roman" w:hAnsi="Times New Roman" w:cs="Times New Roman"/>
          <w:sz w:val="28"/>
          <w:szCs w:val="28"/>
          <w:shd w:val="clear" w:color="auto" w:fill="FFFFFF"/>
        </w:rPr>
        <w:t>Chủ tịch Hồ Chí Minh</w:t>
      </w:r>
      <w:r w:rsidRPr="00C11F5C">
        <w:rPr>
          <w:rFonts w:ascii="Times New Roman" w:hAnsi="Times New Roman" w:cs="Times New Roman"/>
          <w:sz w:val="28"/>
          <w:szCs w:val="28"/>
          <w:shd w:val="clear" w:color="auto" w:fill="FFFFFF"/>
        </w:rPr>
        <w:t xml:space="preserve"> là: tận trung với nước, tận hiếu với dân!</w:t>
      </w:r>
    </w:p>
    <w:p w:rsidR="00B55A66" w:rsidRDefault="00C11F5C" w:rsidP="00C50EE9">
      <w:pPr>
        <w:spacing w:line="360" w:lineRule="auto"/>
        <w:ind w:firstLine="720"/>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C</w:t>
      </w:r>
      <w:r w:rsidR="00194F43">
        <w:rPr>
          <w:rFonts w:ascii="Times New Roman" w:hAnsi="Times New Roman" w:cs="Times New Roman"/>
          <w:bCs/>
          <w:sz w:val="28"/>
          <w:szCs w:val="28"/>
          <w:shd w:val="clear" w:color="auto" w:fill="FFFFFF"/>
        </w:rPr>
        <w:t xml:space="preserve">hỉ thị 06-CT/TW ngày 07 tháng 11 năm 2006 của Bộ Chính trị </w:t>
      </w:r>
      <w:r w:rsidR="0024153E">
        <w:rPr>
          <w:rFonts w:ascii="Times New Roman" w:hAnsi="Times New Roman" w:cs="Times New Roman"/>
          <w:bCs/>
          <w:sz w:val="28"/>
          <w:szCs w:val="28"/>
          <w:shd w:val="clear" w:color="auto" w:fill="FFFFFF"/>
        </w:rPr>
        <w:t xml:space="preserve">về tổ chức cuộc vận động học tập và làm theo tấm gương đạo đức Hồ Chí Minh đã </w:t>
      </w:r>
      <w:r w:rsidR="00194F43">
        <w:rPr>
          <w:rFonts w:ascii="Times New Roman" w:hAnsi="Times New Roman" w:cs="Times New Roman"/>
          <w:bCs/>
          <w:sz w:val="28"/>
          <w:szCs w:val="28"/>
          <w:shd w:val="clear" w:color="auto" w:fill="FFFFFF"/>
        </w:rPr>
        <w:t xml:space="preserve">khẳng định </w:t>
      </w:r>
      <w:r w:rsidR="0024153E">
        <w:rPr>
          <w:rFonts w:ascii="Times New Roman" w:hAnsi="Times New Roman" w:cs="Times New Roman"/>
          <w:bCs/>
          <w:sz w:val="28"/>
          <w:szCs w:val="28"/>
          <w:shd w:val="clear" w:color="auto" w:fill="FFFFFF"/>
        </w:rPr>
        <w:t xml:space="preserve">lần nữa </w:t>
      </w:r>
      <w:r w:rsidR="00194F43">
        <w:rPr>
          <w:rFonts w:ascii="Times New Roman" w:hAnsi="Times New Roman" w:cs="Times New Roman"/>
          <w:bCs/>
          <w:sz w:val="28"/>
          <w:szCs w:val="28"/>
          <w:shd w:val="clear" w:color="auto" w:fill="FFFFFF"/>
        </w:rPr>
        <w:t>“</w:t>
      </w:r>
      <w:r w:rsidR="00C50EE9" w:rsidRPr="00C50EE9">
        <w:rPr>
          <w:rFonts w:ascii="Times New Roman" w:hAnsi="Times New Roman" w:cs="Times New Roman"/>
          <w:bCs/>
          <w:sz w:val="28"/>
          <w:szCs w:val="28"/>
          <w:shd w:val="clear" w:color="auto" w:fill="FFFFFF"/>
        </w:rPr>
        <w:t>Tư tưởng và đạo đức Hồ Chí Minh là sự kết tinh những truyền thống tốt đẹp của dân tộc ta và tinh hoa văn hoá của nhân loại, là tài sản tinh thần vô giá của Đảng và nhân dân ta; là tấm gương sáng để mọi người Việt Nam học tập và noi theo</w:t>
      </w:r>
      <w:r w:rsidR="00194F43">
        <w:rPr>
          <w:rFonts w:ascii="Times New Roman" w:hAnsi="Times New Roman" w:cs="Times New Roman"/>
          <w:bCs/>
          <w:sz w:val="28"/>
          <w:szCs w:val="28"/>
          <w:shd w:val="clear" w:color="auto" w:fill="FFFFFF"/>
        </w:rPr>
        <w:t>”.</w:t>
      </w:r>
      <w:r w:rsidR="00AC1DED">
        <w:rPr>
          <w:rFonts w:ascii="Times New Roman" w:hAnsi="Times New Roman" w:cs="Times New Roman"/>
          <w:bCs/>
          <w:sz w:val="28"/>
          <w:szCs w:val="28"/>
          <w:shd w:val="clear" w:color="auto" w:fill="FFFFFF"/>
        </w:rPr>
        <w:t xml:space="preserve"> </w:t>
      </w:r>
    </w:p>
    <w:p w:rsidR="0008059F" w:rsidRPr="00426298" w:rsidRDefault="0008059F" w:rsidP="0008059F">
      <w:pPr>
        <w:spacing w:line="360" w:lineRule="auto"/>
        <w:ind w:firstLine="720"/>
        <w:jc w:val="both"/>
        <w:rPr>
          <w:rFonts w:ascii="Times New Roman" w:hAnsi="Times New Roman" w:cs="Times New Roman"/>
          <w:sz w:val="28"/>
          <w:szCs w:val="28"/>
          <w:shd w:val="clear" w:color="auto" w:fill="FFFFFF"/>
        </w:rPr>
      </w:pPr>
      <w:r w:rsidRPr="00426298">
        <w:rPr>
          <w:rFonts w:ascii="Times New Roman" w:hAnsi="Times New Roman" w:cs="Times New Roman"/>
          <w:sz w:val="28"/>
          <w:szCs w:val="28"/>
          <w:shd w:val="clear" w:color="auto" w:fill="FFFFFF"/>
        </w:rPr>
        <w:t>Cuộc vận động “Học tập và làm theo tấm gương đạo đức Hồ Chí Minh” nhằm chặn đứng Sự suy thoái về tư tưởng chính trị, đạo đức lối sống của một bộ phận đảng viên và nhân dân là một nguy cơ, thách thức mà nếu không chặn đứng và đẩy lùi sẽ đụng đến sự tồn vong của Đảng và chế độ XHCN.</w:t>
      </w:r>
    </w:p>
    <w:p w:rsidR="00433625" w:rsidRDefault="00AC1DED" w:rsidP="00C50EE9">
      <w:pPr>
        <w:spacing w:line="360" w:lineRule="auto"/>
        <w:ind w:firstLine="720"/>
        <w:jc w:val="both"/>
        <w:rPr>
          <w:rFonts w:ascii="Times New Roman" w:hAnsi="Times New Roman" w:cs="Times New Roman"/>
          <w:bCs/>
          <w:sz w:val="28"/>
          <w:szCs w:val="28"/>
          <w:shd w:val="clear" w:color="auto" w:fill="FFFFFF"/>
        </w:rPr>
      </w:pPr>
      <w:r w:rsidRPr="00C11F5C">
        <w:rPr>
          <w:rFonts w:ascii="Times New Roman" w:hAnsi="Times New Roman" w:cs="Times New Roman"/>
          <w:bCs/>
          <w:sz w:val="28"/>
          <w:szCs w:val="28"/>
          <w:shd w:val="clear" w:color="auto" w:fill="FFFFFF"/>
        </w:rPr>
        <w:t>Thực hiện chỉ thị 06, từ năm 20</w:t>
      </w:r>
      <w:r w:rsidR="00C11F5C">
        <w:rPr>
          <w:rFonts w:ascii="Times New Roman" w:hAnsi="Times New Roman" w:cs="Times New Roman"/>
          <w:bCs/>
          <w:sz w:val="28"/>
          <w:szCs w:val="28"/>
          <w:shd w:val="clear" w:color="auto" w:fill="FFFFFF"/>
        </w:rPr>
        <w:t>0</w:t>
      </w:r>
      <w:r w:rsidRPr="00C11F5C">
        <w:rPr>
          <w:rFonts w:ascii="Times New Roman" w:hAnsi="Times New Roman" w:cs="Times New Roman"/>
          <w:bCs/>
          <w:sz w:val="28"/>
          <w:szCs w:val="28"/>
          <w:shd w:val="clear" w:color="auto" w:fill="FFFFFF"/>
        </w:rPr>
        <w:t>7 đến nay Trường Cao đẳng Lý Tự Trọng Thành phố Hồ Chí Minh triển khai và thực hiện việc học tập và làm theo tấm gương đạo đức Hồ Chí Minh</w:t>
      </w:r>
      <w:r w:rsidR="002C223C" w:rsidRPr="00C11F5C">
        <w:rPr>
          <w:rFonts w:ascii="Times New Roman" w:hAnsi="Times New Roman" w:cs="Times New Roman"/>
          <w:bCs/>
          <w:sz w:val="28"/>
          <w:szCs w:val="28"/>
          <w:shd w:val="clear" w:color="auto" w:fill="FFFFFF"/>
        </w:rPr>
        <w:t xml:space="preserve"> theo ch</w:t>
      </w:r>
      <w:r w:rsidR="00F11035" w:rsidRPr="00C11F5C">
        <w:rPr>
          <w:rFonts w:ascii="Times New Roman" w:hAnsi="Times New Roman" w:cs="Times New Roman"/>
          <w:bCs/>
          <w:sz w:val="28"/>
          <w:szCs w:val="28"/>
          <w:shd w:val="clear" w:color="auto" w:fill="FFFFFF"/>
        </w:rPr>
        <w:t>uyên</w:t>
      </w:r>
      <w:r w:rsidR="002C223C" w:rsidRPr="00C11F5C">
        <w:rPr>
          <w:rFonts w:ascii="Times New Roman" w:hAnsi="Times New Roman" w:cs="Times New Roman"/>
          <w:bCs/>
          <w:sz w:val="28"/>
          <w:szCs w:val="28"/>
          <w:shd w:val="clear" w:color="auto" w:fill="FFFFFF"/>
        </w:rPr>
        <w:t xml:space="preserve"> đề của từng năm</w:t>
      </w:r>
      <w:r w:rsidR="002950F9" w:rsidRPr="00C11F5C">
        <w:rPr>
          <w:rFonts w:ascii="Times New Roman" w:hAnsi="Times New Roman" w:cs="Times New Roman"/>
          <w:bCs/>
          <w:sz w:val="28"/>
          <w:szCs w:val="28"/>
          <w:shd w:val="clear" w:color="auto" w:fill="FFFFFF"/>
        </w:rPr>
        <w:t xml:space="preserve"> cho cán bộ công nhân viên của trường</w:t>
      </w:r>
      <w:r w:rsidR="002C223C" w:rsidRPr="00C11F5C">
        <w:rPr>
          <w:rFonts w:ascii="Times New Roman" w:hAnsi="Times New Roman" w:cs="Times New Roman"/>
          <w:bCs/>
          <w:sz w:val="28"/>
          <w:szCs w:val="28"/>
          <w:shd w:val="clear" w:color="auto" w:fill="FFFFFF"/>
        </w:rPr>
        <w:t>.</w:t>
      </w:r>
    </w:p>
    <w:p w:rsidR="002950F9" w:rsidRDefault="00F11035" w:rsidP="00C50EE9">
      <w:pPr>
        <w:spacing w:line="360" w:lineRule="auto"/>
        <w:ind w:firstLine="720"/>
        <w:jc w:val="both"/>
        <w:rPr>
          <w:rFonts w:ascii="Times New Roman" w:hAnsi="Times New Roman" w:cs="Times New Roman"/>
          <w:color w:val="000000"/>
          <w:sz w:val="28"/>
          <w:szCs w:val="28"/>
        </w:rPr>
      </w:pPr>
      <w:r>
        <w:rPr>
          <w:rFonts w:ascii="Times New Roman" w:hAnsi="Times New Roman" w:cs="Times New Roman"/>
          <w:bCs/>
          <w:sz w:val="28"/>
          <w:szCs w:val="28"/>
          <w:shd w:val="clear" w:color="auto" w:fill="FFFFFF"/>
        </w:rPr>
        <w:t xml:space="preserve">Năm 2018 với chuyên đề </w:t>
      </w:r>
      <w:r w:rsidRPr="005D1697">
        <w:rPr>
          <w:rFonts w:ascii="Times New Roman" w:hAnsi="Times New Roman" w:cs="Times New Roman"/>
          <w:bCs/>
          <w:sz w:val="28"/>
          <w:szCs w:val="28"/>
          <w:shd w:val="clear" w:color="auto" w:fill="FFFFFF"/>
        </w:rPr>
        <w:t>“</w:t>
      </w:r>
      <w:r w:rsidRPr="005D1697">
        <w:rPr>
          <w:rFonts w:ascii="Times New Roman" w:hAnsi="Times New Roman" w:cs="Times New Roman"/>
          <w:sz w:val="28"/>
          <w:szCs w:val="28"/>
          <w:shd w:val="clear" w:color="auto" w:fill="FFFFFF"/>
        </w:rPr>
        <w:t>Học tập và làm theo tư tưởng, đạo đức Hồ Chí Minh về xây dựng phong cách, tác phong công tác của người đứng đầu, của cán bộ, đảng viên”</w:t>
      </w:r>
      <w:r w:rsidR="00FA68AF" w:rsidRPr="005D1697">
        <w:rPr>
          <w:rFonts w:ascii="Times New Roman" w:hAnsi="Times New Roman" w:cs="Times New Roman"/>
          <w:sz w:val="28"/>
          <w:szCs w:val="28"/>
          <w:shd w:val="clear" w:color="auto" w:fill="FFFFFF"/>
        </w:rPr>
        <w:t>.</w:t>
      </w:r>
      <w:r w:rsidR="00C65A80">
        <w:rPr>
          <w:rFonts w:ascii="Times New Roman" w:hAnsi="Times New Roman" w:cs="Times New Roman"/>
          <w:sz w:val="28"/>
          <w:szCs w:val="28"/>
          <w:shd w:val="clear" w:color="auto" w:fill="FFFFFF"/>
        </w:rPr>
        <w:t xml:space="preserve"> Đảng bộ trường cùng với các chi bộ trực thuộc </w:t>
      </w:r>
      <w:r w:rsidR="00E57F25">
        <w:rPr>
          <w:rFonts w:ascii="Times New Roman" w:hAnsi="Times New Roman" w:cs="Times New Roman"/>
          <w:sz w:val="28"/>
          <w:szCs w:val="28"/>
          <w:shd w:val="clear" w:color="auto" w:fill="FFFFFF"/>
        </w:rPr>
        <w:t>tổ chức</w:t>
      </w:r>
      <w:r w:rsidR="00DB3634">
        <w:rPr>
          <w:rFonts w:ascii="Times New Roman" w:hAnsi="Times New Roman" w:cs="Times New Roman"/>
          <w:sz w:val="28"/>
          <w:szCs w:val="28"/>
          <w:shd w:val="clear" w:color="auto" w:fill="FFFFFF"/>
        </w:rPr>
        <w:t>, triển khai</w:t>
      </w:r>
      <w:r w:rsidR="00E57F25">
        <w:rPr>
          <w:rFonts w:ascii="Times New Roman" w:hAnsi="Times New Roman" w:cs="Times New Roman"/>
          <w:sz w:val="28"/>
          <w:szCs w:val="28"/>
          <w:shd w:val="clear" w:color="auto" w:fill="FFFFFF"/>
        </w:rPr>
        <w:t xml:space="preserve"> sinh hoạt chuyên đề</w:t>
      </w:r>
      <w:r w:rsidR="00DB3634">
        <w:rPr>
          <w:rFonts w:ascii="Times New Roman" w:hAnsi="Times New Roman" w:cs="Times New Roman"/>
          <w:sz w:val="28"/>
          <w:szCs w:val="28"/>
          <w:shd w:val="clear" w:color="auto" w:fill="FFFFFF"/>
        </w:rPr>
        <w:t xml:space="preserve">, các hoạt động </w:t>
      </w:r>
      <w:r w:rsidR="00E57F25">
        <w:rPr>
          <w:rFonts w:ascii="Times New Roman" w:hAnsi="Times New Roman" w:cs="Times New Roman"/>
          <w:sz w:val="28"/>
          <w:szCs w:val="28"/>
          <w:shd w:val="clear" w:color="auto" w:fill="FFFFFF"/>
        </w:rPr>
        <w:t xml:space="preserve"> nhằm nâng cao </w:t>
      </w:r>
      <w:r w:rsidR="00DB3634">
        <w:rPr>
          <w:rFonts w:ascii="Times New Roman" w:hAnsi="Times New Roman" w:cs="Times New Roman"/>
          <w:sz w:val="28"/>
          <w:szCs w:val="28"/>
          <w:shd w:val="clear" w:color="auto" w:fill="FFFFFF"/>
        </w:rPr>
        <w:t xml:space="preserve">tác phong, </w:t>
      </w:r>
      <w:r w:rsidR="00E57F25">
        <w:rPr>
          <w:rFonts w:ascii="Times New Roman" w:hAnsi="Times New Roman" w:cs="Times New Roman"/>
          <w:sz w:val="28"/>
          <w:szCs w:val="28"/>
          <w:shd w:val="clear" w:color="auto" w:fill="FFFFFF"/>
        </w:rPr>
        <w:t xml:space="preserve">trách nhiệm của người </w:t>
      </w:r>
      <w:r w:rsidR="00A21E5D">
        <w:rPr>
          <w:rFonts w:ascii="Times New Roman" w:hAnsi="Times New Roman" w:cs="Times New Roman"/>
          <w:sz w:val="28"/>
          <w:szCs w:val="28"/>
          <w:shd w:val="clear" w:color="auto" w:fill="FFFFFF"/>
        </w:rPr>
        <w:t xml:space="preserve">cán bộ, </w:t>
      </w:r>
      <w:r w:rsidR="00E57F25">
        <w:rPr>
          <w:rFonts w:ascii="Times New Roman" w:hAnsi="Times New Roman" w:cs="Times New Roman"/>
          <w:sz w:val="28"/>
          <w:szCs w:val="28"/>
          <w:shd w:val="clear" w:color="auto" w:fill="FFFFFF"/>
        </w:rPr>
        <w:t>đảng viên</w:t>
      </w:r>
      <w:r w:rsidR="00A21E5D">
        <w:rPr>
          <w:rFonts w:ascii="Times New Roman" w:hAnsi="Times New Roman" w:cs="Times New Roman"/>
          <w:sz w:val="28"/>
          <w:szCs w:val="28"/>
          <w:shd w:val="clear" w:color="auto" w:fill="FFFFFF"/>
        </w:rPr>
        <w:t>, nhân viên</w:t>
      </w:r>
      <w:r w:rsidR="00DB3634">
        <w:rPr>
          <w:rFonts w:ascii="Times New Roman" w:hAnsi="Times New Roman" w:cs="Times New Roman"/>
          <w:sz w:val="28"/>
          <w:szCs w:val="28"/>
          <w:shd w:val="clear" w:color="auto" w:fill="FFFFFF"/>
        </w:rPr>
        <w:t xml:space="preserve"> trong các hoạt động xây dựng nhà trường: </w:t>
      </w:r>
      <w:r w:rsidR="00246993">
        <w:rPr>
          <w:rFonts w:ascii="Times New Roman" w:hAnsi="Times New Roman" w:cs="Times New Roman"/>
          <w:sz w:val="28"/>
          <w:szCs w:val="28"/>
          <w:shd w:val="clear" w:color="auto" w:fill="FFFFFF"/>
        </w:rPr>
        <w:t xml:space="preserve">Kiểm định chất lượng đào tạo, xây dựng </w:t>
      </w:r>
      <w:r w:rsidR="00DB3634">
        <w:rPr>
          <w:rFonts w:ascii="Times New Roman" w:hAnsi="Times New Roman" w:cs="Times New Roman"/>
          <w:sz w:val="28"/>
          <w:szCs w:val="28"/>
          <w:shd w:val="clear" w:color="auto" w:fill="FFFFFF"/>
        </w:rPr>
        <w:t>trường công lập chất lượng cao, xây dựng đề án nhà trường thông minh…</w:t>
      </w:r>
      <w:r w:rsidR="00454791">
        <w:rPr>
          <w:rFonts w:ascii="Times New Roman" w:hAnsi="Times New Roman" w:cs="Times New Roman"/>
          <w:sz w:val="28"/>
          <w:szCs w:val="28"/>
          <w:shd w:val="clear" w:color="auto" w:fill="FFFFFF"/>
        </w:rPr>
        <w:t xml:space="preserve"> các cán bộ, đảng viên là những người tiên phong, chủ động, linh hoạt trong việc thực hiện nhiệm vụ được giao, tuân thủ luật Công chức, luật viên chức, nghiêm túc thực hiện những điều đảng viên không được làm</w:t>
      </w:r>
      <w:r w:rsidR="00D17FA9">
        <w:rPr>
          <w:rFonts w:ascii="Times New Roman" w:hAnsi="Times New Roman" w:cs="Times New Roman"/>
          <w:sz w:val="28"/>
          <w:szCs w:val="28"/>
          <w:shd w:val="clear" w:color="auto" w:fill="FFFFFF"/>
        </w:rPr>
        <w:t>;</w:t>
      </w:r>
      <w:r w:rsidR="00454791">
        <w:rPr>
          <w:rFonts w:ascii="Times New Roman" w:hAnsi="Times New Roman" w:cs="Times New Roman"/>
          <w:sz w:val="28"/>
          <w:szCs w:val="28"/>
          <w:shd w:val="clear" w:color="auto" w:fill="FFFFFF"/>
        </w:rPr>
        <w:t xml:space="preserve"> </w:t>
      </w:r>
      <w:r w:rsidR="009D416F">
        <w:rPr>
          <w:rFonts w:ascii="Times New Roman" w:hAnsi="Times New Roman" w:cs="Times New Roman"/>
          <w:sz w:val="28"/>
          <w:szCs w:val="28"/>
          <w:shd w:val="clear" w:color="auto" w:fill="FFFFFF"/>
        </w:rPr>
        <w:t xml:space="preserve">không ngừng học tập tấm gương đạo đức Hồ Chí Minh về phong cách làm việc </w:t>
      </w:r>
      <w:r w:rsidR="009D416F" w:rsidRPr="00BD782B">
        <w:rPr>
          <w:rFonts w:ascii="Times New Roman" w:hAnsi="Times New Roman" w:cs="Times New Roman"/>
          <w:color w:val="000000"/>
          <w:sz w:val="28"/>
          <w:szCs w:val="28"/>
        </w:rPr>
        <w:t>khoa học</w:t>
      </w:r>
      <w:r w:rsidR="00D17FA9">
        <w:rPr>
          <w:rFonts w:ascii="Times New Roman" w:hAnsi="Times New Roman" w:cs="Times New Roman"/>
          <w:color w:val="000000"/>
          <w:sz w:val="28"/>
          <w:szCs w:val="28"/>
        </w:rPr>
        <w:t>;</w:t>
      </w:r>
      <w:r w:rsidR="009D416F" w:rsidRPr="00BD782B">
        <w:rPr>
          <w:rFonts w:ascii="Times New Roman" w:hAnsi="Times New Roman" w:cs="Times New Roman"/>
          <w:color w:val="000000"/>
          <w:sz w:val="28"/>
          <w:szCs w:val="28"/>
        </w:rPr>
        <w:t xml:space="preserve"> có kế hoạch</w:t>
      </w:r>
      <w:r w:rsidR="00D17FA9">
        <w:rPr>
          <w:rFonts w:ascii="Times New Roman" w:hAnsi="Times New Roman" w:cs="Times New Roman"/>
          <w:color w:val="000000"/>
          <w:sz w:val="28"/>
          <w:szCs w:val="28"/>
        </w:rPr>
        <w:t>;</w:t>
      </w:r>
      <w:r w:rsidR="009D416F" w:rsidRPr="00BD782B">
        <w:rPr>
          <w:rFonts w:ascii="Times New Roman" w:hAnsi="Times New Roman" w:cs="Times New Roman"/>
          <w:color w:val="000000"/>
          <w:sz w:val="28"/>
          <w:szCs w:val="28"/>
        </w:rPr>
        <w:t xml:space="preserve"> đúng giờ</w:t>
      </w:r>
      <w:r w:rsidR="00D17FA9">
        <w:rPr>
          <w:rFonts w:ascii="Times New Roman" w:hAnsi="Times New Roman" w:cs="Times New Roman"/>
          <w:color w:val="000000"/>
          <w:sz w:val="28"/>
          <w:szCs w:val="28"/>
        </w:rPr>
        <w:t>;</w:t>
      </w:r>
      <w:r w:rsidR="009D416F" w:rsidRPr="00BD782B">
        <w:rPr>
          <w:rFonts w:ascii="Times New Roman" w:hAnsi="Times New Roman" w:cs="Times New Roman"/>
          <w:color w:val="000000"/>
          <w:sz w:val="28"/>
          <w:szCs w:val="28"/>
        </w:rPr>
        <w:t xml:space="preserve"> không ngừng đổi mới, sáng tạo</w:t>
      </w:r>
      <w:r w:rsidR="00D17FA9">
        <w:rPr>
          <w:rFonts w:ascii="Times New Roman" w:hAnsi="Times New Roman" w:cs="Times New Roman"/>
          <w:color w:val="000000"/>
          <w:sz w:val="28"/>
          <w:szCs w:val="28"/>
        </w:rPr>
        <w:t xml:space="preserve">, </w:t>
      </w:r>
      <w:r w:rsidR="00D17FA9" w:rsidRPr="00D17FA9">
        <w:rPr>
          <w:rFonts w:ascii="Times New Roman" w:hAnsi="Times New Roman" w:cs="Times New Roman"/>
          <w:color w:val="000000"/>
          <w:sz w:val="28"/>
          <w:szCs w:val="28"/>
        </w:rPr>
        <w:t>không chấp nhận lối cũ, đường mòn</w:t>
      </w:r>
      <w:r w:rsidR="00BD782B" w:rsidRPr="00D17FA9">
        <w:rPr>
          <w:rFonts w:ascii="Times New Roman" w:hAnsi="Times New Roman" w:cs="Times New Roman"/>
          <w:color w:val="000000"/>
          <w:sz w:val="28"/>
          <w:szCs w:val="28"/>
        </w:rPr>
        <w:t>.</w:t>
      </w:r>
      <w:r w:rsidR="003E53A4">
        <w:rPr>
          <w:rFonts w:ascii="Times New Roman" w:hAnsi="Times New Roman" w:cs="Times New Roman"/>
          <w:color w:val="000000"/>
          <w:sz w:val="28"/>
          <w:szCs w:val="28"/>
        </w:rPr>
        <w:t xml:space="preserve"> </w:t>
      </w:r>
    </w:p>
    <w:p w:rsidR="00D921F5" w:rsidRDefault="004015D2" w:rsidP="00C50EE9">
      <w:pPr>
        <w:spacing w:line="360" w:lineRule="auto"/>
        <w:ind w:firstLine="720"/>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rPr>
        <w:t xml:space="preserve">Việc </w:t>
      </w:r>
      <w:r w:rsidRPr="005D1697">
        <w:rPr>
          <w:rFonts w:ascii="Times New Roman" w:hAnsi="Times New Roman" w:cs="Times New Roman"/>
          <w:sz w:val="28"/>
          <w:szCs w:val="28"/>
          <w:shd w:val="clear" w:color="auto" w:fill="FFFFFF"/>
        </w:rPr>
        <w:t>xây dựng phong cách, tác phong công tác của người đứng đầu, của cán bộ, đảng viên</w:t>
      </w:r>
      <w:r w:rsidR="001A2F6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còn thể hiện </w:t>
      </w:r>
      <w:r w:rsidR="00667D5E">
        <w:rPr>
          <w:rFonts w:ascii="Times New Roman" w:hAnsi="Times New Roman" w:cs="Times New Roman"/>
          <w:sz w:val="28"/>
          <w:szCs w:val="28"/>
          <w:shd w:val="clear" w:color="auto" w:fill="FFFFFF"/>
        </w:rPr>
        <w:t xml:space="preserve">qua việc xây dựng chiến lược phát triển trường </w:t>
      </w:r>
      <w:r w:rsidR="000E3962">
        <w:rPr>
          <w:rFonts w:ascii="Times New Roman" w:hAnsi="Times New Roman" w:cs="Times New Roman"/>
          <w:sz w:val="28"/>
          <w:szCs w:val="28"/>
          <w:shd w:val="clear" w:color="auto" w:fill="FFFFFF"/>
        </w:rPr>
        <w:t xml:space="preserve">Cao đẳng Lý Tự Trọng Thành phố Hồ Chí Minh </w:t>
      </w:r>
      <w:r w:rsidR="00667D5E">
        <w:rPr>
          <w:rFonts w:ascii="Times New Roman" w:hAnsi="Times New Roman" w:cs="Times New Roman"/>
          <w:sz w:val="28"/>
          <w:szCs w:val="28"/>
          <w:shd w:val="clear" w:color="auto" w:fill="FFFFFF"/>
        </w:rPr>
        <w:t xml:space="preserve">về mọi mặt và thực hiện chiến lược đó thông qua các dự </w:t>
      </w:r>
      <w:r w:rsidR="00667D5E">
        <w:rPr>
          <w:rFonts w:ascii="Times New Roman" w:hAnsi="Times New Roman" w:cs="Times New Roman"/>
          <w:sz w:val="28"/>
          <w:szCs w:val="28"/>
          <w:shd w:val="clear" w:color="auto" w:fill="FFFFFF"/>
        </w:rPr>
        <w:lastRenderedPageBreak/>
        <w:t>án, các kế hoạch thực hiện cụ thể</w:t>
      </w:r>
      <w:r w:rsidR="000E3962">
        <w:rPr>
          <w:rFonts w:ascii="Times New Roman" w:hAnsi="Times New Roman" w:cs="Times New Roman"/>
          <w:sz w:val="28"/>
          <w:szCs w:val="28"/>
          <w:shd w:val="clear" w:color="auto" w:fill="FFFFFF"/>
        </w:rPr>
        <w:t xml:space="preserve"> như: hoàn thiện hồ sơ mở nghề đào tạo mới, xây dựng đề án nhà trường thông minh, hợp tác với tập đoàn KONE xây dựng trung tâm đào tạo tại trường, </w:t>
      </w:r>
      <w:r w:rsidR="008537C6">
        <w:rPr>
          <w:rFonts w:ascii="Times New Roman" w:hAnsi="Times New Roman" w:cs="Times New Roman"/>
          <w:sz w:val="28"/>
          <w:szCs w:val="28"/>
          <w:shd w:val="clear" w:color="auto" w:fill="FFFFFF"/>
        </w:rPr>
        <w:t xml:space="preserve">xây dựng các </w:t>
      </w:r>
      <w:r w:rsidR="002C21C6">
        <w:rPr>
          <w:rFonts w:ascii="Times New Roman" w:hAnsi="Times New Roman" w:cs="Times New Roman"/>
          <w:sz w:val="28"/>
          <w:szCs w:val="28"/>
          <w:shd w:val="clear" w:color="auto" w:fill="FFFFFF"/>
        </w:rPr>
        <w:t>nghề mũi nhọn</w:t>
      </w:r>
      <w:r w:rsidR="008537C6">
        <w:rPr>
          <w:rFonts w:ascii="Times New Roman" w:hAnsi="Times New Roman" w:cs="Times New Roman"/>
          <w:sz w:val="28"/>
          <w:szCs w:val="28"/>
          <w:shd w:val="clear" w:color="auto" w:fill="FFFFFF"/>
        </w:rPr>
        <w:t xml:space="preserve"> (hiện trường có 7 </w:t>
      </w:r>
      <w:r w:rsidR="002C21C6">
        <w:rPr>
          <w:rFonts w:ascii="Times New Roman" w:hAnsi="Times New Roman" w:cs="Times New Roman"/>
          <w:sz w:val="28"/>
          <w:szCs w:val="28"/>
          <w:shd w:val="clear" w:color="auto" w:fill="FFFFFF"/>
        </w:rPr>
        <w:t>nghề</w:t>
      </w:r>
      <w:r w:rsidR="008537C6">
        <w:rPr>
          <w:rFonts w:ascii="Times New Roman" w:hAnsi="Times New Roman" w:cs="Times New Roman"/>
          <w:sz w:val="28"/>
          <w:szCs w:val="28"/>
          <w:shd w:val="clear" w:color="auto" w:fill="FFFFFF"/>
        </w:rPr>
        <w:t xml:space="preserve"> trọng điểm cấp quốc gia, khu vực và quốc tế)</w:t>
      </w:r>
      <w:r w:rsidR="001A2F63">
        <w:rPr>
          <w:rFonts w:ascii="Times New Roman" w:hAnsi="Times New Roman" w:cs="Times New Roman"/>
          <w:sz w:val="28"/>
          <w:szCs w:val="28"/>
          <w:shd w:val="clear" w:color="auto" w:fill="FFFFFF"/>
        </w:rPr>
        <w:t xml:space="preserve">, tổ chức hội thảo </w:t>
      </w:r>
      <w:r w:rsidR="00D921F5">
        <w:rPr>
          <w:rFonts w:ascii="Times New Roman" w:hAnsi="Times New Roman" w:cs="Times New Roman"/>
          <w:sz w:val="28"/>
          <w:szCs w:val="28"/>
          <w:shd w:val="clear" w:color="auto" w:fill="FFFFFF"/>
        </w:rPr>
        <w:t>mang tính quốc tế</w:t>
      </w:r>
      <w:r w:rsidR="001A2F63">
        <w:rPr>
          <w:rFonts w:ascii="Times New Roman" w:hAnsi="Times New Roman" w:cs="Times New Roman"/>
          <w:sz w:val="28"/>
          <w:szCs w:val="28"/>
          <w:shd w:val="clear" w:color="auto" w:fill="FFFFFF"/>
        </w:rPr>
        <w:t>..</w:t>
      </w:r>
      <w:r w:rsidR="008537C6">
        <w:rPr>
          <w:rFonts w:ascii="Times New Roman" w:hAnsi="Times New Roman" w:cs="Times New Roman"/>
          <w:sz w:val="28"/>
          <w:szCs w:val="28"/>
          <w:shd w:val="clear" w:color="auto" w:fill="FFFFFF"/>
        </w:rPr>
        <w:t>.</w:t>
      </w:r>
      <w:r w:rsidR="003E53A4" w:rsidRPr="003E53A4">
        <w:rPr>
          <w:rFonts w:ascii="Times New Roman" w:hAnsi="Times New Roman" w:cs="Times New Roman"/>
          <w:color w:val="000000"/>
          <w:sz w:val="28"/>
          <w:szCs w:val="28"/>
        </w:rPr>
        <w:t xml:space="preserve"> </w:t>
      </w:r>
      <w:r w:rsidR="003E53A4">
        <w:rPr>
          <w:rFonts w:ascii="Times New Roman" w:hAnsi="Times New Roman" w:cs="Times New Roman"/>
          <w:color w:val="000000"/>
          <w:sz w:val="28"/>
          <w:szCs w:val="28"/>
        </w:rPr>
        <w:t xml:space="preserve">Lãnh đạo trường thực hiện việc lắng nghe tâm tư nguyện vọng của nhân viên, người lao động theo lịch tiếp dân cố định, qua các cuộc họp, </w:t>
      </w:r>
      <w:r w:rsidR="00D1630D">
        <w:rPr>
          <w:rFonts w:ascii="Times New Roman" w:hAnsi="Times New Roman" w:cs="Times New Roman"/>
          <w:color w:val="000000"/>
          <w:sz w:val="28"/>
          <w:szCs w:val="28"/>
        </w:rPr>
        <w:t>…</w:t>
      </w:r>
      <w:r w:rsidR="003E53A4">
        <w:rPr>
          <w:rFonts w:ascii="Times New Roman" w:hAnsi="Times New Roman" w:cs="Times New Roman"/>
          <w:color w:val="000000"/>
          <w:sz w:val="28"/>
          <w:szCs w:val="28"/>
        </w:rPr>
        <w:t xml:space="preserve"> </w:t>
      </w:r>
    </w:p>
    <w:p w:rsidR="00D921F5" w:rsidRDefault="00D921F5" w:rsidP="00C50EE9">
      <w:pPr>
        <w:spacing w:line="360" w:lineRule="auto"/>
        <w:ind w:firstLine="720"/>
        <w:jc w:val="both"/>
        <w:rPr>
          <w:rFonts w:ascii="Times New Roman" w:hAnsi="Times New Roman" w:cs="Times New Roman"/>
          <w:color w:val="000711"/>
          <w:sz w:val="28"/>
          <w:szCs w:val="28"/>
        </w:rPr>
      </w:pPr>
      <w:r w:rsidRPr="003E53A4">
        <w:rPr>
          <w:rFonts w:ascii="Times New Roman" w:hAnsi="Times New Roman" w:cs="Times New Roman"/>
          <w:color w:val="000711"/>
          <w:sz w:val="28"/>
          <w:szCs w:val="28"/>
        </w:rPr>
        <w:t xml:space="preserve">Khoa học công nghệ đang không ngừng phát triển nên bản thân </w:t>
      </w:r>
      <w:r w:rsidR="008224DB">
        <w:rPr>
          <w:rFonts w:ascii="Times New Roman" w:hAnsi="Times New Roman" w:cs="Times New Roman"/>
          <w:color w:val="000711"/>
          <w:sz w:val="28"/>
          <w:szCs w:val="28"/>
        </w:rPr>
        <w:t>là</w:t>
      </w:r>
      <w:r w:rsidRPr="003E53A4">
        <w:rPr>
          <w:rFonts w:ascii="Times New Roman" w:hAnsi="Times New Roman" w:cs="Times New Roman"/>
          <w:color w:val="000711"/>
          <w:sz w:val="28"/>
          <w:szCs w:val="28"/>
        </w:rPr>
        <w:t xml:space="preserve"> Đảng viên </w:t>
      </w:r>
      <w:r w:rsidR="008224DB">
        <w:rPr>
          <w:rFonts w:ascii="Times New Roman" w:hAnsi="Times New Roman" w:cs="Times New Roman"/>
          <w:color w:val="000711"/>
          <w:sz w:val="28"/>
          <w:szCs w:val="28"/>
        </w:rPr>
        <w:t xml:space="preserve">luôn </w:t>
      </w:r>
      <w:r w:rsidRPr="003E53A4">
        <w:rPr>
          <w:rFonts w:ascii="Times New Roman" w:hAnsi="Times New Roman" w:cs="Times New Roman"/>
          <w:color w:val="000711"/>
          <w:sz w:val="28"/>
          <w:szCs w:val="28"/>
        </w:rPr>
        <w:t>nêu cao vai trò tiên phong, gương mẫu trong công tác, không ngừng học tập để nâng cao trình độ Tin học, chuyên môn nghiệp vụ nhất là trong thời đại cuộc cách mạng công nghiệp 4.0 để vận dụng vào trong quá trình dạy và học, trong các công tác chuyên môn, nghiệp vụ.</w:t>
      </w:r>
    </w:p>
    <w:p w:rsidR="00D1630D" w:rsidRDefault="003E53A4" w:rsidP="00D1630D">
      <w:pPr>
        <w:pStyle w:val="Normal1"/>
        <w:shd w:val="clear" w:color="auto" w:fill="FFFFFF"/>
        <w:spacing w:before="0" w:beforeAutospacing="0" w:after="0" w:afterAutospacing="0" w:line="360" w:lineRule="auto"/>
        <w:ind w:left="-144" w:firstLine="864"/>
        <w:jc w:val="both"/>
        <w:rPr>
          <w:color w:val="000000"/>
          <w:sz w:val="28"/>
          <w:szCs w:val="28"/>
        </w:rPr>
      </w:pPr>
      <w:r>
        <w:rPr>
          <w:sz w:val="28"/>
          <w:szCs w:val="28"/>
          <w:shd w:val="clear" w:color="auto" w:fill="FFFFFF"/>
        </w:rPr>
        <w:t xml:space="preserve">Không ngừng học tập tấm gương đạo đức Hồ Chí Minh về phong cách làm việc </w:t>
      </w:r>
      <w:r w:rsidRPr="00BD782B">
        <w:rPr>
          <w:color w:val="000000"/>
          <w:sz w:val="28"/>
          <w:szCs w:val="28"/>
        </w:rPr>
        <w:t>khoa học</w:t>
      </w:r>
      <w:r>
        <w:rPr>
          <w:color w:val="000000"/>
          <w:sz w:val="28"/>
          <w:szCs w:val="28"/>
        </w:rPr>
        <w:t>;</w:t>
      </w:r>
      <w:r w:rsidRPr="00BD782B">
        <w:rPr>
          <w:color w:val="000000"/>
          <w:sz w:val="28"/>
          <w:szCs w:val="28"/>
        </w:rPr>
        <w:t xml:space="preserve"> có kế hoạch</w:t>
      </w:r>
      <w:r>
        <w:rPr>
          <w:color w:val="000000"/>
          <w:sz w:val="28"/>
          <w:szCs w:val="28"/>
        </w:rPr>
        <w:t>;</w:t>
      </w:r>
      <w:r w:rsidRPr="00BD782B">
        <w:rPr>
          <w:color w:val="000000"/>
          <w:sz w:val="28"/>
          <w:szCs w:val="28"/>
        </w:rPr>
        <w:t xml:space="preserve"> đúng giờ</w:t>
      </w:r>
      <w:r>
        <w:rPr>
          <w:color w:val="000000"/>
          <w:sz w:val="28"/>
          <w:szCs w:val="28"/>
        </w:rPr>
        <w:t>;</w:t>
      </w:r>
      <w:r w:rsidRPr="00BD782B">
        <w:rPr>
          <w:color w:val="000000"/>
          <w:sz w:val="28"/>
          <w:szCs w:val="28"/>
        </w:rPr>
        <w:t xml:space="preserve"> không ngừng đổi mới, sáng tạo</w:t>
      </w:r>
      <w:r>
        <w:rPr>
          <w:color w:val="000000"/>
          <w:sz w:val="28"/>
          <w:szCs w:val="28"/>
        </w:rPr>
        <w:t xml:space="preserve">, </w:t>
      </w:r>
      <w:r w:rsidRPr="00D17FA9">
        <w:rPr>
          <w:color w:val="000000"/>
          <w:sz w:val="28"/>
          <w:szCs w:val="28"/>
        </w:rPr>
        <w:t>không chấp nhận lối cũ, đường mòn.</w:t>
      </w:r>
      <w:r>
        <w:rPr>
          <w:color w:val="000000"/>
          <w:sz w:val="28"/>
          <w:szCs w:val="28"/>
        </w:rPr>
        <w:t xml:space="preserve"> </w:t>
      </w:r>
    </w:p>
    <w:p w:rsidR="003E53A4" w:rsidRDefault="00D1630D" w:rsidP="00D1630D">
      <w:pPr>
        <w:pStyle w:val="Normal1"/>
        <w:shd w:val="clear" w:color="auto" w:fill="FFFFFF"/>
        <w:spacing w:before="0" w:beforeAutospacing="0" w:after="0" w:afterAutospacing="0" w:line="360" w:lineRule="auto"/>
        <w:ind w:left="-144" w:firstLine="864"/>
        <w:jc w:val="both"/>
        <w:rPr>
          <w:rStyle w:val="apple-converted-space"/>
          <w:color w:val="000000"/>
        </w:rPr>
      </w:pPr>
      <w:r>
        <w:rPr>
          <w:color w:val="000000"/>
          <w:sz w:val="28"/>
          <w:szCs w:val="28"/>
        </w:rPr>
        <w:t>T</w:t>
      </w:r>
      <w:r w:rsidR="003E53A4" w:rsidRPr="003E53A4">
        <w:rPr>
          <w:color w:val="000000"/>
          <w:sz w:val="28"/>
          <w:szCs w:val="28"/>
        </w:rPr>
        <w:t>uân thủ nghiêm ngặt nguyên tắc tập trung dân chủ, tập thể lãnh đạo, cá nhân phụ trách</w:t>
      </w:r>
      <w:r w:rsidR="003E53A4" w:rsidRPr="003E53A4">
        <w:rPr>
          <w:rStyle w:val="Emphasis"/>
          <w:color w:val="000000"/>
          <w:sz w:val="28"/>
          <w:szCs w:val="28"/>
        </w:rPr>
        <w:t>.</w:t>
      </w:r>
      <w:r w:rsidR="003E53A4" w:rsidRPr="001264DF">
        <w:rPr>
          <w:rStyle w:val="apple-converted-space"/>
          <w:color w:val="000000"/>
        </w:rPr>
        <w:t> </w:t>
      </w:r>
    </w:p>
    <w:p w:rsidR="008224DB" w:rsidRDefault="008224DB" w:rsidP="008224DB">
      <w:pPr>
        <w:pStyle w:val="ListParagraph"/>
        <w:spacing w:after="0" w:line="360" w:lineRule="auto"/>
        <w:ind w:left="0" w:firstLine="720"/>
        <w:jc w:val="both"/>
        <w:rPr>
          <w:rFonts w:ascii="Times New Roman" w:hAnsi="Times New Roman" w:cs="Times New Roman"/>
          <w:sz w:val="28"/>
          <w:szCs w:val="28"/>
        </w:rPr>
      </w:pPr>
      <w:r w:rsidRPr="008224DB">
        <w:rPr>
          <w:rFonts w:ascii="Times New Roman" w:hAnsi="Times New Roman" w:cs="Times New Roman"/>
          <w:sz w:val="28"/>
          <w:szCs w:val="28"/>
        </w:rPr>
        <w:t>Tự chủ, chủ động, kế thừa có phát huy trong công tác được giao. Khi giao tiếp với phụ huynh, học sinh và đồng nghiệp: luôn giản dị, thân thiện, hòa đồng.</w:t>
      </w:r>
      <w:r w:rsidRPr="008224DB">
        <w:rPr>
          <w:rFonts w:ascii="Times New Roman" w:hAnsi="Times New Roman" w:cs="Times New Roman"/>
          <w:sz w:val="24"/>
          <w:szCs w:val="24"/>
        </w:rPr>
        <w:t xml:space="preserve"> </w:t>
      </w:r>
      <w:r w:rsidRPr="008224DB">
        <w:rPr>
          <w:rFonts w:ascii="Times New Roman" w:hAnsi="Times New Roman" w:cs="Times New Roman"/>
          <w:sz w:val="28"/>
          <w:szCs w:val="28"/>
        </w:rPr>
        <w:t>Trong lối sống sinh hoạt của bản thân luôn có lối sống tiết kiệm, lành mạnh.</w:t>
      </w:r>
    </w:p>
    <w:p w:rsidR="00336252" w:rsidRPr="00336252" w:rsidRDefault="00336252" w:rsidP="003E53A4">
      <w:pPr>
        <w:spacing w:line="360" w:lineRule="auto"/>
        <w:jc w:val="both"/>
        <w:rPr>
          <w:rFonts w:ascii="Times New Roman" w:hAnsi="Times New Roman" w:cs="Times New Roman"/>
          <w:sz w:val="16"/>
          <w:szCs w:val="16"/>
          <w:shd w:val="clear" w:color="auto" w:fill="FFFFFF"/>
        </w:rPr>
      </w:pPr>
    </w:p>
    <w:p w:rsidR="003E53A4" w:rsidRPr="00DE0725" w:rsidRDefault="000E3962" w:rsidP="003E53A4">
      <w:pPr>
        <w:spacing w:line="360" w:lineRule="auto"/>
        <w:jc w:val="both"/>
        <w:rPr>
          <w:rFonts w:ascii="Times New Roman" w:hAnsi="Times New Roman" w:cs="Times New Roman"/>
          <w:b/>
          <w:sz w:val="28"/>
          <w:szCs w:val="28"/>
        </w:rPr>
      </w:pPr>
      <w:r>
        <w:rPr>
          <w:rFonts w:ascii="Times New Roman" w:hAnsi="Times New Roman" w:cs="Times New Roman"/>
          <w:sz w:val="28"/>
          <w:szCs w:val="28"/>
          <w:shd w:val="clear" w:color="auto" w:fill="FFFFFF"/>
        </w:rPr>
        <w:t xml:space="preserve"> </w:t>
      </w:r>
      <w:r w:rsidR="003E53A4" w:rsidRPr="00DE0725">
        <w:rPr>
          <w:rFonts w:ascii="Times New Roman" w:hAnsi="Times New Roman" w:cs="Times New Roman"/>
          <w:b/>
          <w:sz w:val="28"/>
          <w:szCs w:val="28"/>
        </w:rPr>
        <w:t>Câu 2</w:t>
      </w:r>
    </w:p>
    <w:p w:rsidR="003E53A4" w:rsidRPr="00BD482E" w:rsidRDefault="003E53A4" w:rsidP="003E53A4">
      <w:pPr>
        <w:spacing w:line="360" w:lineRule="auto"/>
        <w:ind w:firstLine="720"/>
        <w:jc w:val="both"/>
        <w:rPr>
          <w:rFonts w:ascii="Times New Roman" w:hAnsi="Times New Roman" w:cs="Times New Roman"/>
          <w:b/>
          <w:sz w:val="28"/>
          <w:szCs w:val="28"/>
        </w:rPr>
      </w:pPr>
      <w:r w:rsidRPr="00BD482E">
        <w:rPr>
          <w:rFonts w:ascii="Times New Roman" w:hAnsi="Times New Roman" w:cs="Times New Roman"/>
          <w:b/>
          <w:sz w:val="28"/>
          <w:szCs w:val="28"/>
        </w:rPr>
        <w:t>Qua nghiên cứu Nghị quyết Trung ương 7 khóa XII, đồng chí nhận thức như thế nào về công tác cán bộ và xây dựng đội ngũ cán bộ trong giai đoạn hiện nay. Liên hệ thực tiễn đơn vị.</w:t>
      </w:r>
    </w:p>
    <w:p w:rsidR="004015D2" w:rsidRDefault="007532EF" w:rsidP="00C50EE9">
      <w:pPr>
        <w:spacing w:line="36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Trong nền kinh tế thị trường và sự phát triển của khoa học – công nghệ hiện nay và các đại án về kinh tế đã cho thấy điểm yếu trong </w:t>
      </w:r>
      <w:r w:rsidR="00CB6A5B">
        <w:rPr>
          <w:rFonts w:ascii="Times New Roman" w:hAnsi="Times New Roman" w:cs="Times New Roman"/>
          <w:sz w:val="28"/>
          <w:szCs w:val="28"/>
          <w:shd w:val="clear" w:color="auto" w:fill="FFFFFF"/>
        </w:rPr>
        <w:t xml:space="preserve">công tác cán bộ nhất là </w:t>
      </w:r>
      <w:r>
        <w:rPr>
          <w:rFonts w:ascii="Times New Roman" w:hAnsi="Times New Roman" w:cs="Times New Roman"/>
          <w:sz w:val="28"/>
          <w:szCs w:val="28"/>
          <w:shd w:val="clear" w:color="auto" w:fill="FFFFFF"/>
        </w:rPr>
        <w:t>khâu đánh giá cán bộ</w:t>
      </w:r>
      <w:r w:rsidR="003F4F30">
        <w:rPr>
          <w:rFonts w:ascii="Times New Roman" w:hAnsi="Times New Roman" w:cs="Times New Roman"/>
          <w:sz w:val="28"/>
          <w:szCs w:val="28"/>
          <w:shd w:val="clear" w:color="auto" w:fill="FFFFFF"/>
        </w:rPr>
        <w:t>.</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Hiện nay khâu đánh giá cán bộ của bộ máy nhà nước ta được đánh giá là khâu yếu nhất. Trong đánh giá còn cả nể, tình cảm, … nổi lên gần đây nhất là các vụ án có liên quan về Trịnh Xuân Thanh, </w:t>
      </w:r>
      <w:r>
        <w:rPr>
          <w:rFonts w:ascii="Times New Roman" w:hAnsi="Times New Roman" w:cs="Times New Roman"/>
          <w:sz w:val="28"/>
          <w:szCs w:val="28"/>
        </w:rPr>
        <w:t>Phan Văn Vĩnh, Nguyễn Thanh Hóa</w:t>
      </w:r>
      <w:r w:rsidRPr="003F4F30">
        <w:rPr>
          <w:rFonts w:ascii="Times New Roman" w:hAnsi="Times New Roman" w:cs="Times New Roman"/>
          <w:sz w:val="28"/>
          <w:szCs w:val="28"/>
        </w:rPr>
        <w:t xml:space="preserve"> … cho thấy việc quản lý đơn vị </w:t>
      </w:r>
      <w:r w:rsidRPr="003F4F30">
        <w:rPr>
          <w:rFonts w:ascii="Times New Roman" w:hAnsi="Times New Roman" w:cs="Times New Roman"/>
          <w:sz w:val="28"/>
          <w:szCs w:val="28"/>
        </w:rPr>
        <w:lastRenderedPageBreak/>
        <w:t>gây thất thoát, thiệt hại về kinh tế nhưng vẫn được bổ nhiệm vào chức vụ cao hơn</w:t>
      </w:r>
      <w:r>
        <w:rPr>
          <w:rFonts w:ascii="Times New Roman" w:hAnsi="Times New Roman" w:cs="Times New Roman"/>
          <w:sz w:val="28"/>
          <w:szCs w:val="28"/>
        </w:rPr>
        <w:t>, lạm dụng chức quyền.</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Công tác đánh giá cán bộ là để xác định năng lực, trình độ, kết quả công tác, phẩm chất chính trị đạo đức và khả năng phát triển của cán bộ.</w:t>
      </w:r>
    </w:p>
    <w:p w:rsidR="003F4F30" w:rsidRPr="003F4F30" w:rsidRDefault="00D56BD0" w:rsidP="003F4F3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C</w:t>
      </w:r>
      <w:r w:rsidR="003F4F30" w:rsidRPr="003F4F30">
        <w:rPr>
          <w:rFonts w:ascii="Times New Roman" w:hAnsi="Times New Roman" w:cs="Times New Roman"/>
          <w:sz w:val="28"/>
          <w:szCs w:val="28"/>
        </w:rPr>
        <w:t>ông tác đánh giá cán bộ là khâu theo chốt, lấy kết quả đánh giá để làm cơ sở để thực hiện của các công tác cán bộ: tuyển dụng, phân công, bố trí, sắp xếp, đào tạo, bồi dưỡng, quy hoạch, điều động, thuyên chuyển, thực hiện các chính sách đối với cán bộ… Xác định được tiềm năng của từng cán bộ và đội ngũ cán bộ. Từ đó có một đội ngũ nhân sự cán bộ đủ về lượng, đúng về chất, một bộ máy làm việc hiệu quả.</w:t>
      </w:r>
    </w:p>
    <w:p w:rsidR="003F4F30" w:rsidRPr="003F4F30" w:rsidRDefault="00234CBA" w:rsidP="003F4F3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3F4F30">
        <w:rPr>
          <w:rFonts w:ascii="Times New Roman" w:hAnsi="Times New Roman" w:cs="Times New Roman"/>
          <w:sz w:val="28"/>
          <w:szCs w:val="28"/>
        </w:rPr>
        <w:t xml:space="preserve"> </w:t>
      </w:r>
      <w:r w:rsidR="00290318">
        <w:rPr>
          <w:rFonts w:ascii="Times New Roman" w:hAnsi="Times New Roman" w:cs="Times New Roman"/>
          <w:sz w:val="28"/>
          <w:szCs w:val="28"/>
        </w:rPr>
        <w:t>Nội dung h</w:t>
      </w:r>
      <w:r w:rsidR="003F4F30" w:rsidRPr="003F4F30">
        <w:rPr>
          <w:rFonts w:ascii="Times New Roman" w:hAnsi="Times New Roman" w:cs="Times New Roman"/>
          <w:sz w:val="28"/>
          <w:szCs w:val="28"/>
        </w:rPr>
        <w:t>oạt động</w:t>
      </w:r>
      <w:r w:rsidR="003F4F30">
        <w:rPr>
          <w:rFonts w:ascii="Times New Roman" w:hAnsi="Times New Roman" w:cs="Times New Roman"/>
          <w:sz w:val="28"/>
          <w:szCs w:val="28"/>
        </w:rPr>
        <w:t xml:space="preserve"> đánh giá cán bộ:</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C</w:t>
      </w:r>
      <w:r w:rsidRPr="003F4F30">
        <w:rPr>
          <w:rFonts w:ascii="Times New Roman" w:hAnsi="Times New Roman" w:cs="Times New Roman"/>
          <w:sz w:val="28"/>
          <w:szCs w:val="28"/>
        </w:rPr>
        <w:t>hỉ ra ưu, nhược điểm trong hoạt động cá nhân</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Đ</w:t>
      </w:r>
      <w:r w:rsidRPr="003F4F30">
        <w:rPr>
          <w:rFonts w:ascii="Times New Roman" w:hAnsi="Times New Roman" w:cs="Times New Roman"/>
          <w:sz w:val="28"/>
          <w:szCs w:val="28"/>
        </w:rPr>
        <w:t>ề xuất phương hướng phát huy, khắc phục</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X</w:t>
      </w:r>
      <w:r w:rsidRPr="003F4F30">
        <w:rPr>
          <w:rFonts w:ascii="Times New Roman" w:hAnsi="Times New Roman" w:cs="Times New Roman"/>
          <w:sz w:val="28"/>
          <w:szCs w:val="28"/>
        </w:rPr>
        <w:t>ếp loại cán bộ, công chức</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S</w:t>
      </w:r>
      <w:r w:rsidRPr="003F4F30">
        <w:rPr>
          <w:rFonts w:ascii="Times New Roman" w:hAnsi="Times New Roman" w:cs="Times New Roman"/>
          <w:sz w:val="28"/>
          <w:szCs w:val="28"/>
        </w:rPr>
        <w:t>o sánh đối chiếu với tiêu chuẩn chức danh và tiêu chuẩn công việc với hoạt động thực tiễn</w:t>
      </w:r>
    </w:p>
    <w:p w:rsidR="003F4F30" w:rsidRPr="003F4F30" w:rsidRDefault="003F4F30" w:rsidP="003F4F3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Pr="003F4F30">
        <w:rPr>
          <w:rFonts w:ascii="Times New Roman" w:hAnsi="Times New Roman" w:cs="Times New Roman"/>
          <w:sz w:val="28"/>
          <w:szCs w:val="28"/>
        </w:rPr>
        <w:t xml:space="preserve"> </w:t>
      </w:r>
      <w:r>
        <w:rPr>
          <w:rFonts w:ascii="Times New Roman" w:hAnsi="Times New Roman" w:cs="Times New Roman"/>
          <w:sz w:val="28"/>
          <w:szCs w:val="28"/>
        </w:rPr>
        <w:t>M</w:t>
      </w:r>
      <w:r w:rsidRPr="003F4F30">
        <w:rPr>
          <w:rFonts w:ascii="Times New Roman" w:hAnsi="Times New Roman" w:cs="Times New Roman"/>
          <w:sz w:val="28"/>
          <w:szCs w:val="28"/>
        </w:rPr>
        <w:t>ục đích</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xml:space="preserve">- </w:t>
      </w:r>
      <w:r w:rsidR="00360580">
        <w:rPr>
          <w:rFonts w:ascii="Times New Roman" w:hAnsi="Times New Roman" w:cs="Times New Roman"/>
          <w:sz w:val="28"/>
          <w:szCs w:val="28"/>
        </w:rPr>
        <w:t>L</w:t>
      </w:r>
      <w:r w:rsidRPr="003F4F30">
        <w:rPr>
          <w:rFonts w:ascii="Times New Roman" w:hAnsi="Times New Roman" w:cs="Times New Roman"/>
          <w:sz w:val="28"/>
          <w:szCs w:val="28"/>
        </w:rPr>
        <w:t>à nhằm thực hiện các chính sách đối với CB-CC: tiền lương, khen thưởng, kỷ luật…</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Đánh giá CB-CC là cơ sở để thực hiện các khâu còn lại của công tác cán bộ (đào tạo, quy hoạch, bổ nhiệm, luân chuyển)</w:t>
      </w:r>
    </w:p>
    <w:p w:rsidR="003F4F30" w:rsidRPr="003F4F30" w:rsidRDefault="003F4F30" w:rsidP="003F4F30">
      <w:pPr>
        <w:spacing w:after="0" w:line="360" w:lineRule="auto"/>
        <w:ind w:firstLine="720"/>
        <w:jc w:val="both"/>
        <w:rPr>
          <w:rFonts w:ascii="Times New Roman" w:hAnsi="Times New Roman" w:cs="Times New Roman"/>
          <w:sz w:val="28"/>
          <w:szCs w:val="28"/>
        </w:rPr>
      </w:pPr>
      <w:r w:rsidRPr="003F4F30">
        <w:rPr>
          <w:rFonts w:ascii="Times New Roman" w:hAnsi="Times New Roman" w:cs="Times New Roman"/>
          <w:sz w:val="28"/>
          <w:szCs w:val="28"/>
        </w:rPr>
        <w:t>- Nâng cao hiệu quả hoạt động cá nhân của đơn vị</w:t>
      </w:r>
    </w:p>
    <w:p w:rsidR="00360580" w:rsidRPr="003F4F30" w:rsidRDefault="00360580" w:rsidP="003F4F3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Ngoài việc làm tốt công tác đánh giá cán bộ</w:t>
      </w:r>
      <w:r w:rsidR="00234CBA">
        <w:rPr>
          <w:rFonts w:ascii="Times New Roman" w:hAnsi="Times New Roman" w:cs="Times New Roman"/>
          <w:sz w:val="28"/>
          <w:szCs w:val="28"/>
        </w:rPr>
        <w:t xml:space="preserve"> bên cạnh đó là các chính sách về tiền lương, khen thưởng … phù hợp.</w:t>
      </w:r>
    </w:p>
    <w:p w:rsidR="00234CBA" w:rsidRPr="00234CBA" w:rsidRDefault="00234CBA" w:rsidP="00454B81">
      <w:pPr>
        <w:spacing w:after="0" w:line="360" w:lineRule="auto"/>
        <w:ind w:firstLine="720"/>
        <w:jc w:val="both"/>
        <w:rPr>
          <w:rFonts w:ascii="Times New Roman" w:hAnsi="Times New Roman" w:cs="Times New Roman"/>
          <w:bCs/>
          <w:sz w:val="28"/>
          <w:szCs w:val="28"/>
        </w:rPr>
      </w:pPr>
      <w:r w:rsidRPr="00234CBA">
        <w:rPr>
          <w:rFonts w:ascii="Times New Roman" w:hAnsi="Times New Roman" w:cs="Times New Roman"/>
          <w:bCs/>
          <w:sz w:val="28"/>
          <w:szCs w:val="28"/>
        </w:rPr>
        <w:t>Theo H</w:t>
      </w:r>
      <w:r w:rsidR="00684409">
        <w:rPr>
          <w:rFonts w:ascii="Times New Roman" w:hAnsi="Times New Roman" w:cs="Times New Roman"/>
          <w:bCs/>
          <w:sz w:val="28"/>
          <w:szCs w:val="28"/>
        </w:rPr>
        <w:t>ồ Chí Minh</w:t>
      </w:r>
      <w:r w:rsidRPr="00234CBA">
        <w:rPr>
          <w:rFonts w:ascii="Times New Roman" w:hAnsi="Times New Roman" w:cs="Times New Roman"/>
          <w:bCs/>
          <w:sz w:val="28"/>
          <w:szCs w:val="28"/>
        </w:rPr>
        <w:t xml:space="preserve">, đạo đức là gốc, là nền tảng của người cách mạng </w:t>
      </w:r>
      <w:r w:rsidRPr="00234CBA">
        <w:rPr>
          <w:rFonts w:ascii="Times New Roman" w:hAnsi="Times New Roman" w:cs="Times New Roman"/>
          <w:sz w:val="28"/>
          <w:szCs w:val="28"/>
        </w:rPr>
        <w:t>“Cũng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p>
    <w:p w:rsidR="00AB3718" w:rsidRDefault="00234CBA" w:rsidP="00234CBA">
      <w:pPr>
        <w:spacing w:after="0" w:line="360" w:lineRule="auto"/>
        <w:ind w:firstLine="720"/>
        <w:jc w:val="both"/>
        <w:rPr>
          <w:rFonts w:ascii="Times New Roman" w:hAnsi="Times New Roman" w:cs="Times New Roman"/>
          <w:sz w:val="28"/>
          <w:szCs w:val="28"/>
        </w:rPr>
      </w:pPr>
      <w:r w:rsidRPr="00234CBA">
        <w:rPr>
          <w:rFonts w:ascii="Times New Roman" w:hAnsi="Times New Roman" w:cs="Times New Roman"/>
          <w:sz w:val="28"/>
          <w:szCs w:val="28"/>
        </w:rPr>
        <w:t>Tuy năng lực và công việc của mỗi người khác nhau, người làm việc to, người làm việc nhỏ; nhưng ai giữ được đạo đức đều là người cao thượng.</w:t>
      </w:r>
    </w:p>
    <w:p w:rsidR="004418F9" w:rsidRPr="004418F9" w:rsidRDefault="004418F9" w:rsidP="004418F9">
      <w:pPr>
        <w:ind w:firstLine="720"/>
        <w:jc w:val="both"/>
        <w:rPr>
          <w:rFonts w:ascii="Times New Roman" w:hAnsi="Times New Roman" w:cs="Times New Roman"/>
          <w:sz w:val="28"/>
          <w:szCs w:val="28"/>
        </w:rPr>
      </w:pPr>
      <w:r w:rsidRPr="004418F9">
        <w:rPr>
          <w:rFonts w:ascii="Times New Roman" w:hAnsi="Times New Roman" w:cs="Times New Roman"/>
          <w:sz w:val="28"/>
          <w:szCs w:val="28"/>
        </w:rPr>
        <w:t>Năng lực lãnh đạo của người cán bộ xét đến cùng là năng lực phục vụ nhân dân, đem lại lợi ích vật chất và tinh thần tốt nhất cho nhân dân.</w:t>
      </w:r>
    </w:p>
    <w:p w:rsidR="004418F9" w:rsidRPr="004418F9" w:rsidRDefault="004418F9" w:rsidP="004418F9">
      <w:pPr>
        <w:jc w:val="both"/>
        <w:rPr>
          <w:rFonts w:ascii="Times New Roman" w:hAnsi="Times New Roman" w:cs="Times New Roman"/>
          <w:sz w:val="28"/>
          <w:szCs w:val="28"/>
          <w:shd w:val="clear" w:color="auto" w:fill="FFFFFF"/>
        </w:rPr>
      </w:pPr>
      <w:r w:rsidRPr="004418F9">
        <w:rPr>
          <w:rFonts w:ascii="Times New Roman" w:hAnsi="Times New Roman" w:cs="Times New Roman"/>
          <w:sz w:val="28"/>
          <w:szCs w:val="28"/>
        </w:rPr>
        <w:lastRenderedPageBreak/>
        <w:tab/>
        <w:t xml:space="preserve">Đức đóng vai trò là gốc, tài là những yêu cầu cần thiết đối với mỗi người cán bộ. </w:t>
      </w:r>
      <w:r w:rsidRPr="004418F9">
        <w:rPr>
          <w:rFonts w:ascii="Times New Roman" w:hAnsi="Times New Roman" w:cs="Times New Roman"/>
          <w:sz w:val="28"/>
          <w:szCs w:val="28"/>
          <w:shd w:val="clear" w:color="auto" w:fill="FFFFFF"/>
        </w:rPr>
        <w:t>Sinh thời Bác Hồ đã từng nói </w:t>
      </w:r>
      <w:r w:rsidRPr="004418F9">
        <w:rPr>
          <w:rStyle w:val="Emphasis"/>
          <w:rFonts w:ascii="Times New Roman" w:hAnsi="Times New Roman" w:cs="Times New Roman"/>
          <w:sz w:val="28"/>
          <w:szCs w:val="28"/>
          <w:shd w:val="clear" w:color="auto" w:fill="FFFFFF"/>
        </w:rPr>
        <w:t>“Có tài mà không có đức là người vô dụng, có đức mà không có tài thì làm việc gì cũng khó”,</w:t>
      </w:r>
      <w:r w:rsidRPr="004418F9">
        <w:rPr>
          <w:rFonts w:ascii="Times New Roman" w:hAnsi="Times New Roman" w:cs="Times New Roman"/>
          <w:sz w:val="28"/>
          <w:szCs w:val="28"/>
          <w:shd w:val="clear" w:color="auto" w:fill="FFFFFF"/>
        </w:rPr>
        <w:t> câu nói của Bác đã khẳng định giá trị cơ bản của một con người.</w:t>
      </w:r>
    </w:p>
    <w:p w:rsidR="005D1697" w:rsidRPr="000F1A48" w:rsidRDefault="00454B81" w:rsidP="00E462DB">
      <w:pPr>
        <w:shd w:val="clear" w:color="auto" w:fill="FFFFFF"/>
        <w:spacing w:after="0" w:line="360" w:lineRule="auto"/>
        <w:ind w:firstLine="720"/>
        <w:jc w:val="both"/>
        <w:rPr>
          <w:rFonts w:ascii="Times New Roman" w:hAnsi="Times New Roman" w:cs="Times New Roman"/>
          <w:sz w:val="28"/>
          <w:szCs w:val="28"/>
          <w:shd w:val="clear" w:color="auto" w:fill="FFFFFF"/>
        </w:rPr>
      </w:pPr>
      <w:r w:rsidRPr="000F1A48">
        <w:rPr>
          <w:rFonts w:ascii="Times New Roman" w:hAnsi="Times New Roman" w:cs="Times New Roman"/>
          <w:sz w:val="28"/>
          <w:szCs w:val="28"/>
          <w:shd w:val="clear" w:color="auto" w:fill="FFFFFF"/>
        </w:rPr>
        <w:t xml:space="preserve">Quán triệt </w:t>
      </w:r>
      <w:r w:rsidR="007532EF" w:rsidRPr="000F1A48">
        <w:rPr>
          <w:rFonts w:ascii="Times New Roman" w:hAnsi="Times New Roman" w:cs="Times New Roman"/>
          <w:sz w:val="28"/>
          <w:szCs w:val="28"/>
          <w:shd w:val="clear" w:color="auto" w:fill="FFFFFF"/>
        </w:rPr>
        <w:t>Nghị quyết Trung ương</w:t>
      </w:r>
      <w:r w:rsidR="00CB6A5B" w:rsidRPr="000F1A48">
        <w:rPr>
          <w:rFonts w:ascii="Times New Roman" w:hAnsi="Times New Roman" w:cs="Times New Roman"/>
          <w:sz w:val="28"/>
          <w:szCs w:val="28"/>
          <w:shd w:val="clear" w:color="auto" w:fill="FFFFFF"/>
        </w:rPr>
        <w:t xml:space="preserve"> 4 khóa XII</w:t>
      </w:r>
      <w:r w:rsidR="007532EF" w:rsidRPr="000F1A48">
        <w:rPr>
          <w:rFonts w:ascii="Times New Roman" w:hAnsi="Times New Roman" w:cs="Times New Roman"/>
          <w:sz w:val="28"/>
          <w:szCs w:val="28"/>
          <w:shd w:val="clear" w:color="auto" w:fill="FFFFFF"/>
        </w:rPr>
        <w:t xml:space="preserve"> số 04</w:t>
      </w:r>
      <w:r w:rsidR="00CB6A5B" w:rsidRPr="000F1A48">
        <w:rPr>
          <w:rFonts w:ascii="Times New Roman" w:hAnsi="Times New Roman" w:cs="Times New Roman"/>
          <w:sz w:val="28"/>
          <w:szCs w:val="28"/>
          <w:shd w:val="clear" w:color="auto" w:fill="FFFFFF"/>
        </w:rPr>
        <w:t>-</w:t>
      </w:r>
      <w:r w:rsidR="007532EF" w:rsidRPr="000F1A48">
        <w:rPr>
          <w:rFonts w:ascii="Times New Roman" w:hAnsi="Times New Roman" w:cs="Times New Roman"/>
          <w:sz w:val="28"/>
          <w:szCs w:val="28"/>
          <w:shd w:val="clear" w:color="auto" w:fill="FFFFFF"/>
        </w:rPr>
        <w:t>NQ</w:t>
      </w:r>
      <w:r w:rsidR="00CB6A5B" w:rsidRPr="000F1A48">
        <w:rPr>
          <w:rFonts w:ascii="Times New Roman" w:hAnsi="Times New Roman" w:cs="Times New Roman"/>
          <w:sz w:val="28"/>
          <w:szCs w:val="28"/>
          <w:shd w:val="clear" w:color="auto" w:fill="FFFFFF"/>
        </w:rPr>
        <w:t>/</w:t>
      </w:r>
      <w:r w:rsidR="007532EF" w:rsidRPr="000F1A48">
        <w:rPr>
          <w:rFonts w:ascii="Times New Roman" w:hAnsi="Times New Roman" w:cs="Times New Roman"/>
          <w:sz w:val="28"/>
          <w:szCs w:val="28"/>
          <w:shd w:val="clear" w:color="auto" w:fill="FFFFFF"/>
        </w:rPr>
        <w:t>TW</w:t>
      </w:r>
      <w:r w:rsidR="00CB6A5B" w:rsidRPr="000F1A48">
        <w:rPr>
          <w:rFonts w:ascii="Times New Roman" w:hAnsi="Times New Roman" w:cs="Times New Roman"/>
          <w:sz w:val="28"/>
          <w:szCs w:val="28"/>
          <w:shd w:val="clear" w:color="auto" w:fill="FFFFFF"/>
        </w:rPr>
        <w:t xml:space="preserve"> ngày 30 tháng 10 năm 2016 về</w:t>
      </w:r>
      <w:r w:rsidR="009D3C92" w:rsidRPr="000F1A48">
        <w:rPr>
          <w:rFonts w:ascii="Times New Roman" w:hAnsi="Times New Roman" w:cs="Times New Roman"/>
          <w:sz w:val="28"/>
          <w:szCs w:val="28"/>
          <w:shd w:val="clear" w:color="auto" w:fill="FFFFFF"/>
        </w:rPr>
        <w:t xml:space="preserve"> tăng cường xây dựng, chỉnh đốn Đảng; ngăn chặn, đẩy lùi sự suy thoái về tư tưởng chính trị, đạo đức, lối sống, những biểu hiện “Tự diễn biến”, “Tự chuyển hóa” trong nội bộ</w:t>
      </w:r>
      <w:r w:rsidR="00582B9D" w:rsidRPr="000F1A48">
        <w:rPr>
          <w:rFonts w:ascii="Times New Roman" w:hAnsi="Times New Roman" w:cs="Times New Roman"/>
          <w:sz w:val="28"/>
          <w:szCs w:val="28"/>
          <w:shd w:val="clear" w:color="auto" w:fill="FFFFFF"/>
        </w:rPr>
        <w:t xml:space="preserve"> trong mỗi đơn vị, đưa nghị quyết đi vào thực tế bởi </w:t>
      </w:r>
      <w:r w:rsidR="00C37D7F" w:rsidRPr="000F1A48">
        <w:rPr>
          <w:rFonts w:ascii="Times New Roman" w:hAnsi="Times New Roman" w:cs="Times New Roman"/>
          <w:sz w:val="28"/>
          <w:szCs w:val="28"/>
          <w:shd w:val="clear" w:color="auto" w:fill="FFFFFF"/>
        </w:rPr>
        <w:t>nhằm chặn đứng Sự suy thoái về tư tưởng chính trị, đạo đức lối sống của một bộ phận đảng viên và nhân dân là một nguy cơ, thách thức mà nếu không chặn đứng và đẩy lùi sẽ đụng đến sự tồn vong của Đảng và chế độ XHCN.</w:t>
      </w:r>
    </w:p>
    <w:p w:rsidR="00C074BB" w:rsidRDefault="00C074BB" w:rsidP="00D20AB9">
      <w:pPr>
        <w:spacing w:after="0" w:line="360" w:lineRule="auto"/>
        <w:ind w:left="86" w:firstLine="360"/>
        <w:jc w:val="both"/>
        <w:rPr>
          <w:rFonts w:ascii="Times New Roman" w:hAnsi="Times New Roman" w:cs="Times New Roman"/>
          <w:sz w:val="28"/>
          <w:szCs w:val="28"/>
        </w:rPr>
      </w:pPr>
      <w:r w:rsidRPr="00C074BB">
        <w:rPr>
          <w:rFonts w:ascii="Times New Roman" w:hAnsi="Times New Roman" w:cs="Times New Roman"/>
          <w:sz w:val="28"/>
          <w:szCs w:val="28"/>
          <w:shd w:val="clear" w:color="auto" w:fill="FFFFFF"/>
        </w:rPr>
        <w:t xml:space="preserve">Trong các đơn vị và chi bộ luôn </w:t>
      </w:r>
      <w:r w:rsidRPr="00C074BB">
        <w:rPr>
          <w:rFonts w:ascii="Times New Roman" w:hAnsi="Times New Roman" w:cs="Times New Roman"/>
          <w:sz w:val="28"/>
          <w:szCs w:val="28"/>
        </w:rPr>
        <w:t xml:space="preserve">thực hiện </w:t>
      </w:r>
      <w:r w:rsidR="007907F3">
        <w:rPr>
          <w:rFonts w:ascii="Times New Roman" w:hAnsi="Times New Roman" w:cs="Times New Roman"/>
          <w:sz w:val="28"/>
          <w:szCs w:val="28"/>
        </w:rPr>
        <w:t xml:space="preserve">tốt </w:t>
      </w:r>
      <w:r w:rsidRPr="00C074BB">
        <w:rPr>
          <w:rFonts w:ascii="Times New Roman" w:hAnsi="Times New Roman" w:cs="Times New Roman"/>
          <w:sz w:val="28"/>
          <w:szCs w:val="28"/>
        </w:rPr>
        <w:t>công tác phê và tự phê bình để tự chỉnh đốn bản thân cả về đạo đức, tác phong lẫn hiệu quả công việc được giao</w:t>
      </w:r>
      <w:r w:rsidR="009368C5">
        <w:rPr>
          <w:rFonts w:ascii="Times New Roman" w:hAnsi="Times New Roman" w:cs="Times New Roman"/>
          <w:sz w:val="28"/>
          <w:szCs w:val="28"/>
        </w:rPr>
        <w:t>.</w:t>
      </w:r>
    </w:p>
    <w:p w:rsidR="00252B14" w:rsidRDefault="00252B14" w:rsidP="00D20AB9">
      <w:pPr>
        <w:spacing w:after="0" w:line="360" w:lineRule="auto"/>
        <w:ind w:left="86" w:firstLine="360"/>
        <w:jc w:val="both"/>
        <w:rPr>
          <w:rFonts w:ascii="Times New Roman" w:hAnsi="Times New Roman" w:cs="Times New Roman"/>
          <w:sz w:val="28"/>
          <w:szCs w:val="28"/>
        </w:rPr>
      </w:pPr>
      <w:r>
        <w:rPr>
          <w:rFonts w:ascii="Times New Roman" w:hAnsi="Times New Roman" w:cs="Times New Roman"/>
          <w:sz w:val="28"/>
          <w:szCs w:val="28"/>
        </w:rPr>
        <w:t>Hằng năm, tại mỗi đơn vị, chi bộ đều thực hiện đánh giá cán bộ, viên chức, đảng viên công khai. Xây dựng đề án tiền lương theo năng lực, chuyên môn nghiệp vụ.</w:t>
      </w: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i/>
          <w:sz w:val="28"/>
          <w:szCs w:val="28"/>
        </w:rPr>
      </w:pPr>
      <w:r w:rsidRPr="00D20AB9">
        <w:rPr>
          <w:rFonts w:ascii="Times New Roman" w:hAnsi="Times New Roman" w:cs="Times New Roman"/>
          <w:i/>
          <w:sz w:val="28"/>
          <w:szCs w:val="28"/>
        </w:rPr>
        <w:tab/>
        <w:t>Thành phố Hồ Chí Minh, ngày 27 tháng 7 năm 2018</w:t>
      </w: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r w:rsidRPr="00D20AB9">
        <w:rPr>
          <w:rFonts w:ascii="Times New Roman" w:hAnsi="Times New Roman" w:cs="Times New Roman"/>
          <w:sz w:val="28"/>
          <w:szCs w:val="28"/>
        </w:rPr>
        <w:tab/>
        <w:t>Người báo cáo</w:t>
      </w: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p>
    <w:p w:rsidR="009368C5" w:rsidRPr="00D20AB9" w:rsidRDefault="009368C5" w:rsidP="009368C5">
      <w:pPr>
        <w:pStyle w:val="ListParagraph"/>
        <w:tabs>
          <w:tab w:val="center" w:pos="7371"/>
        </w:tabs>
        <w:spacing w:after="0" w:line="240" w:lineRule="auto"/>
        <w:ind w:left="284" w:firstLine="425"/>
        <w:jc w:val="both"/>
        <w:rPr>
          <w:rFonts w:ascii="Times New Roman" w:hAnsi="Times New Roman" w:cs="Times New Roman"/>
          <w:sz w:val="28"/>
          <w:szCs w:val="28"/>
        </w:rPr>
      </w:pPr>
      <w:r w:rsidRPr="00D20AB9">
        <w:rPr>
          <w:rFonts w:ascii="Times New Roman" w:hAnsi="Times New Roman" w:cs="Times New Roman"/>
          <w:sz w:val="28"/>
          <w:szCs w:val="28"/>
        </w:rPr>
        <w:tab/>
        <w:t>Võ Thị Xuân Thơ</w:t>
      </w:r>
    </w:p>
    <w:p w:rsidR="009368C5" w:rsidRPr="00D20AB9" w:rsidRDefault="009368C5" w:rsidP="009368C5">
      <w:pPr>
        <w:pStyle w:val="ListParagraph"/>
        <w:spacing w:after="0" w:line="400" w:lineRule="exact"/>
        <w:ind w:left="-142" w:firstLine="851"/>
        <w:jc w:val="both"/>
        <w:rPr>
          <w:rFonts w:ascii="Times New Roman" w:hAnsi="Times New Roman" w:cs="Times New Roman"/>
          <w:sz w:val="28"/>
          <w:szCs w:val="28"/>
        </w:rPr>
      </w:pPr>
    </w:p>
    <w:p w:rsidR="009368C5" w:rsidRPr="00C074BB" w:rsidRDefault="009368C5" w:rsidP="00C074BB">
      <w:pPr>
        <w:ind w:left="90" w:firstLine="360"/>
        <w:jc w:val="both"/>
        <w:rPr>
          <w:rFonts w:ascii="Times New Roman" w:hAnsi="Times New Roman" w:cs="Times New Roman"/>
          <w:sz w:val="28"/>
          <w:szCs w:val="28"/>
        </w:rPr>
      </w:pPr>
    </w:p>
    <w:p w:rsidR="00C37D7F" w:rsidRDefault="00C37D7F" w:rsidP="00AE27F6">
      <w:pPr>
        <w:shd w:val="clear" w:color="auto" w:fill="FFFFFF"/>
        <w:spacing w:after="0" w:line="360" w:lineRule="auto"/>
        <w:ind w:firstLine="720"/>
        <w:rPr>
          <w:rFonts w:ascii="Times New Roman" w:hAnsi="Times New Roman" w:cs="Times New Roman"/>
          <w:sz w:val="28"/>
          <w:szCs w:val="28"/>
          <w:shd w:val="clear" w:color="auto" w:fill="FFFFFF"/>
        </w:rPr>
      </w:pPr>
    </w:p>
    <w:p w:rsidR="00582B9D" w:rsidRDefault="00582B9D" w:rsidP="00AE27F6">
      <w:pPr>
        <w:shd w:val="clear" w:color="auto" w:fill="FFFFFF"/>
        <w:spacing w:after="0" w:line="360" w:lineRule="auto"/>
        <w:ind w:firstLine="720"/>
        <w:rPr>
          <w:rFonts w:ascii="Times New Roman" w:hAnsi="Times New Roman" w:cs="Times New Roman"/>
          <w:sz w:val="28"/>
          <w:szCs w:val="28"/>
          <w:shd w:val="clear" w:color="auto" w:fill="FFFFFF"/>
        </w:rPr>
      </w:pPr>
    </w:p>
    <w:p w:rsidR="00AE27F6" w:rsidRPr="00AE27F6" w:rsidRDefault="00AE27F6" w:rsidP="00AE27F6">
      <w:pPr>
        <w:shd w:val="clear" w:color="auto" w:fill="FFFFFF"/>
        <w:spacing w:after="0" w:line="360" w:lineRule="auto"/>
        <w:ind w:firstLine="720"/>
        <w:rPr>
          <w:rFonts w:ascii="Times New Roman" w:hAnsi="Times New Roman" w:cs="Times New Roman"/>
          <w:sz w:val="28"/>
          <w:szCs w:val="28"/>
          <w:shd w:val="clear" w:color="auto" w:fill="FFFFFF"/>
        </w:rPr>
      </w:pPr>
    </w:p>
    <w:p w:rsidR="007936CB" w:rsidRDefault="007936CB" w:rsidP="00C50EE9">
      <w:pPr>
        <w:spacing w:line="360" w:lineRule="auto"/>
        <w:ind w:firstLine="720"/>
        <w:jc w:val="both"/>
        <w:rPr>
          <w:rFonts w:ascii="Times New Roman" w:hAnsi="Times New Roman" w:cs="Times New Roman"/>
          <w:bCs/>
          <w:sz w:val="28"/>
          <w:szCs w:val="28"/>
          <w:shd w:val="clear" w:color="auto" w:fill="FFFFFF"/>
        </w:rPr>
      </w:pPr>
    </w:p>
    <w:p w:rsidR="00B23574" w:rsidRPr="00D03685" w:rsidRDefault="00B23574" w:rsidP="00B23574">
      <w:pPr>
        <w:shd w:val="clear" w:color="auto" w:fill="FFFFFF"/>
        <w:spacing w:after="100" w:afterAutospacing="1" w:line="240" w:lineRule="auto"/>
        <w:jc w:val="center"/>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color w:val="2E3D47"/>
          <w:sz w:val="28"/>
          <w:szCs w:val="28"/>
        </w:rPr>
        <w:t>Phần thứ hai</w:t>
      </w:r>
    </w:p>
    <w:p w:rsidR="00B23574" w:rsidRPr="00D03685" w:rsidRDefault="00B23574" w:rsidP="00B23574">
      <w:pPr>
        <w:shd w:val="clear" w:color="auto" w:fill="FFFFFF"/>
        <w:spacing w:after="100" w:afterAutospacing="1" w:line="240" w:lineRule="auto"/>
        <w:jc w:val="center"/>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color w:val="2E3D47"/>
          <w:sz w:val="28"/>
          <w:szCs w:val="28"/>
        </w:rPr>
        <w:t>XÂYDỰNG PHONG CÁCH LÃNH ĐẠO CỦA NGƯỜI ĐỨNG ĐẦU THEO TƯ TƯỞNG, ĐẠO ĐỨC, PHONG CÁCH HỒ CHÍ MINH</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 xml:space="preserve">Trong sự nghiệp cách mạng của Đảng, mỗi cán bộ, đảng viên đều có trách nhiệm tổ chức, lãnh đạo quần chúng, dẫn dắt quần chúng nhân dân đi theo Đảng trong sự nghiệp xây </w:t>
      </w:r>
      <w:r w:rsidRPr="00D03685">
        <w:rPr>
          <w:rFonts w:ascii="Times New Roman" w:eastAsia="Times New Roman" w:hAnsi="Times New Roman" w:cs="Times New Roman"/>
          <w:color w:val="2E3D47"/>
          <w:sz w:val="28"/>
          <w:szCs w:val="28"/>
        </w:rPr>
        <w:lastRenderedPageBreak/>
        <w:t>dựng và bảo vệ Tổ quốc. Khi Đảng cầm quyền, đảng viên được tín nhiệm và sắp xếp tham gia công tác lãnh đạo, quản lý ở các cơ quan, đơn vị. Trong các tổ chức đảng, chính quyền, đoàn thể, doanh nghiệp nhà nước, đa số người đứng đầu là đảng viên. Vì vậy, phong cách của người lãnh đạo, người đứng đầu có vai trò quan trọng trong việc thực hiện quan điểm, đường lối của Đảng, trong kết quả triển khai thực hiện nhiệm vụ.</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Phong cách lãnh đạo là tổng hợp những phương pháp, biện pháp, cách thức riêng, tiêu biểu mà người lãnh đạo sử dụng hằng ngày để thực hiện nhiệm vụ của mình. Phong cách được quy định bởi chức năng, nhiệm vụ, phẩm chất, tri thức, điều kiện chính trị và điều kiện sống của người lãnh đạo.Phong cách lãnh đạo là khái niệm rộng hơn khái niệm phương pháp, cách thức, biện pháp. Phong cách lãnh đạo là cái chung, biểu hiện thông qua các phương pháp, cách thức và biện pháp, đồng thời phản ánh các phẩm chất bên trong của con người, phản ánh tư tưởng, đạo đức, năng lực, tính cách, sở trường của người lãnh đạo. Có một số yêu cầu trong phong cách lãnh đạo mà Chủ tịch Hồ Chí Minh hay nhắc tới, đó là: phong cách dân chủ, nhưng quyết đoán, lãnh đạo sâu sát, khéo dùng người, trọng dụng người tài, cách mạng, khoa học, năng động, sáng tạo.</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i/>
          <w:iCs/>
          <w:color w:val="2E3D47"/>
          <w:sz w:val="28"/>
          <w:szCs w:val="28"/>
        </w:rPr>
        <w:tab/>
        <w:t>1.Phong cách dân chủ, nhưng quyết đoán</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Chủ tịch Hồ Chí Minh yêu cầu cán bộ lãnh đạo phải “gom góp mọi ý kiến rời rạc, lẻ tẻ của quần chúng, rồi phân tích nó, nghiên cứu nó, sắp đặt nó thành những ý kiến có hệ thống.Rồi đem nó tuyên truyền, giải thích cho quần chúng, làm nó thành ý kiến của quần chúng, và làm cho quần chúng giữ vững và thực hành ý kiến đó.Đồng thời nhân lúc quần chúng thực hành, ta xem xét lại, coi ý kiến đó đúng hay không.Rồi lại tập trung ý kiến của quần chúng, phát triển những ưu điểm, sửa chữa những khuyết điểm, tuyên truyền, giải thích, làm cho quần chúng giữ vững và thực hành.</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Cứ như thế mãi thì lần sau chắc đúng mực hơn, hoạt bát hơn, đầy đủ hơn lần trước.</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Đó là cách lãnh đạo cực kỳ tốt”</w:t>
      </w:r>
      <w:bookmarkStart w:id="7" w:name="_ftnref33"/>
      <w:bookmarkEnd w:id="7"/>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"_ftn33"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33</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Trong công tác xây dựng, chỉnh đốn Đảng, cải cách tổ chức, bộ máy nhà nước và nhiều công việc khác, cần phải thực hành cách liên kết sự lãnh đạo với quần chúng và “liên kết chính sách chung với sự chỉ đạo riêng”</w:t>
      </w:r>
      <w:bookmarkStart w:id="8" w:name="_ftnref34"/>
      <w:bookmarkEnd w:id="8"/>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"_ftn34"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34</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 tức là vận dụng quan điểm, đường lối chung phù hợp với từng hoàn cảnh cụ thể.Theo Người, như vậy mới thật là biết lãnh đạo, quản lý.</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Phong cách lãnh đạo dân chủ thì phải dựa vào quần chúng; là cán bộ lãnh đạo, nhất là người đứng đầu không được quan liêu, hách dịch, coi thường quần chúng nhân dân. Phải biết đời sống thực của nhân dân như thế nào, khả năng thực của nhân dân ra sao? Họ đang nghĩ và đang mong muốn những gì? Mỗi lời nói, mỗi việc làm của người cán bộ phải phù hợp với quần chúng, phản ánh đúng được khát vọng của quần chúng. Cán bộ phải biết được những băn khoăn trăn trở của dân để kịp thời uốn nắn và tháo gỡ cùng dân.</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 xml:space="preserve">Người phê bình cách lãnh đạo của một số cán bộ không dân chủ, dẫn đến tình trạng người có ý kiến không dám nói, người muốn phê bình không dám phê bình, làm cho cấp trên cấp dưới cách biệt nhau, quần chúng với Đảng xa rời nhau, không còn sáng kiến, không còn hăng hái trong khi làm việc. Người chỉ rõ: “Người lãnh đạo muốn biết rõ ưu </w:t>
      </w:r>
      <w:r w:rsidRPr="00D03685">
        <w:rPr>
          <w:rFonts w:ascii="Times New Roman" w:eastAsia="Times New Roman" w:hAnsi="Times New Roman" w:cs="Times New Roman"/>
          <w:color w:val="2E3D47"/>
          <w:sz w:val="28"/>
          <w:szCs w:val="28"/>
        </w:rPr>
        <w:lastRenderedPageBreak/>
        <w:t>điểm và khuyết điểm của mình, muốn biết công tác của mình tốt hay xấu, không gì bằng khuyên cán bộ mình mạnh bạo đề ra ý kiến và phê bình. Như thế chẳng những không phạm gì đến uy tín của người lãnh đạo mà lại tỏ ra dân chủ thật thà trong Đảng.</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Nếu cán bộ không nói năng, không để ý kiến, không phê bình, thậm chí tâng bốc mình, thế là một hiện tượng rất xấu. Vì không phải họ không có gì nói, nhưng vì họ không dám nói, họ sợ. Thế là mất hết dân chủ trong Đảng. Thế là nội bộ của Đảng âm u, cán bộ trở nên những cái máy, trong lòng uất ức, không dám nói, do uất ức mà hóa ra oán ghét, chán nản”</w:t>
      </w:r>
      <w:bookmarkStart w:id="9" w:name="_ftnref35"/>
      <w:bookmarkEnd w:id="9"/>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"_ftn35"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35</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Người đòi hỏi phải có phong cách làm việc thực sự dân chủ chứ không phải giả tạo, hình thức để che lấp ý đồ xấu của cá nhân. Bởi vì mọi sự giả tạo đều làm suy yếu, thậm chí phá vỡ tập thể, mọi thói hình thức chủ nghĩa sớm muộn sẽ làm xói mòn, thậm chí triệt tiêu dân chủ.</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Đây cũng chính là việc thực hiện nghiêm nguyên tắc “tập thể lãnh đạo, cá nhân phụ trách”.</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Theo Hồ Chí Minh, một người dù tài giỏi đến đâu cũng không thể nắm được hết mọi mặt của một vấn đề, cũng không thể biết hết được mọi việc trong đơn vị cũng như đời sống xã hội. Cho nên, cần phải có cách làm việc tập thể để phát huy được trí tuệ của tập thể, của đông đảo quần chúng nhân dân nhằm hoàn thành sự nghiệp của một tập thể, một đơn vị hay địa phương mà nếu chỉ riêng người cán bộ lãnh đạo, quản lý thì không làm nổi. Tập thể lãnh đạo là dân chủ.</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Cá nhân phụ trách là nêu cao trách nhiệm của người lãnh đạo, người quản lý. Có ý thức tập thể cao, tạo ra bầu không khí làm việc dân chủ, tôn trọng và lắng nghe ý kiến tập thể, phát huy trí tuệ tập thể, nhưng không có tính quyết đoán, không dám chịu trách nhiệm cá nhân trước tập thể, thì không thể có những quyết định kịp thời, đáp ứng yêu cầu và công việc cũng không thể tiến triển được. Chủ tịch Hồ Chí Minh lưu ý các cán bộ lãnh đạo, quản lý rằng: “Những việc bình thường, một người có thể giải quyết đúng, thì người phụ trách cứ cẩn thận giải quyết đi. Những việc quan trọng mới cần tập thể quyết định”</w:t>
      </w:r>
      <w:bookmarkStart w:id="10" w:name="_ftnref36"/>
      <w:bookmarkEnd w:id="10"/>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"_ftn36"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36</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Theo Hồ Chí Minh, trách nhiệm của người đứng đầu phải được đề cao, đôi khi mang tính quyết định đến hiệu quả công việc. Phong cách làm việc của người cán bộ lãnh đạo, quản lý đúng đắn là phải kết hợp thống nhất giữa cách làm việc dân chủ, tập thể với tính quyết đoán, dám chịu trách nhiệm cá nhân trước tập thể, kịp thời đưa ra những quyết định đúng. Trong những thời điểm quyết định, người lãnh đạo, quản lý phải dám nghĩ, dám làm, dám quyết… điều đó liên quan trực tiếp đến việc tận dụng được thời cơ. Người từng dạy: “Lạc nước hai xe đành bỏ phí.Gặp thời một tốt cũng thành công”</w:t>
      </w:r>
      <w:bookmarkStart w:id="11" w:name="_ftnref37"/>
      <w:bookmarkEnd w:id="11"/>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"_ftn37"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37</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Kết hợp tập thể lãnh đạo với cá nhân phụ trách, thực hiện trách nhiệm của người lãnh đạo, người đứng đầu để khắc phục những hiện tượng coi thường tập thể, hoặc ngược lại, dựa dẫm, ỷ lại vào tập thể, không dám quyết đoán, không nêu cao trách nhiệm cá nhân… làm trì trệ, suy yếu năng lực lãnh đạo, hiệu quả quản lý của người cán bộ lãnh đạo.</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i/>
          <w:iCs/>
          <w:color w:val="2E3D47"/>
          <w:sz w:val="28"/>
          <w:szCs w:val="28"/>
        </w:rPr>
        <w:lastRenderedPageBreak/>
        <w:tab/>
        <w:t>2.Phong cách lãnh đạo sâu sát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Trong thực tiễn, Hồ Chí Minh là tấm gương sáng về phong cách lãnh đạo sâu sát. Theo tài liệu thống kê của Bảo tàng Hồ Chí Minh, chỉ tính trong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xem xét tình hình, kiểm tra công việc. Tính ra mỗi năm, có hơn 60 lượt Người đi xuống cơ sở, mỗi tháng có khoảng 6 lần Người gặp gỡ quần chúng.Ngoài ra, hằng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Lãnh đạo sâu sát sẽ nâng cao được tính khách quan, minh bạch, tăng cường được công tác kiểm tra, giám sát, từ đó kiểm soát tốt hơn đối với việc thực thi quyền lực, kiểm tra, giám sát chặt chẽ việc sử dụng tài sản của Nhà nước, của nhân dân, góp phần phòng chống tham nhũng có hiệu quả. Hồ Chí Minh yêu cầu dựa vào quần chúng nhân dân để giám sát, kiểm tra, nhằm loại trừ các hành vi trục lợi, ăn cắp, tham ô, đục khoét, biến của công thành của riêng…</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Theo Hồ Chí Minh, sau khi nghị quyết đã được ban hành, phải tổ chức tốt việc thực hiện để nghị quyết đi vào cuộc sống. Điều đó gắn liền với công việc kiểm tra, giám sát. Muốn tốt, “phải đi tận nơi, xem tận chỗ”. Theo Người, sở dĩ sự thật còn bị bưng bít vì sự kiểm tra, giám sát của các ngành, các cấp, không nghiêm túc, chưa chặt chẽ.</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Sau kiểm tra, giám sát, thì cái sai cần khắc phục, sửa chữa ngay và cái đúng, cái tốt phải được động viên khen thưởng, kịp thời, vì khen thưởng đúng người, đúng việc, đúng lúc sẽ động viên, giáo dục, thúc đẩy người lao động hăng say làm việc. Người yêu cầu nhanh chóng biểu dương những tấm gương người tốt, việc tốt, động viên khuyến khích bằng vật chất hoặc tinh thần, nhằm phát triển cái tốt để chống lại cái xấu, vì mục tiêu xây dựng con người mới, làm cho xã hội ngày một tiến bộ. Mỗi khi đọc trên báo chí, thấy tấm gương “người tốt, việc tốt” nào, nhất là những người đi đầu khởi xướng phong trào, Người liền cử cán bộ đi xác minh và tặng “Huy hiệu Bác Hồ” cho người có thành tích xứng đáng. Cả nước có khoảng 5.000 người đã được Chủ tịch Hồ Chí Minh tặng thưởng “Huy hiệu Bác Hồ” qua phong trào “Người tốt, việc tốt”. Những ai được nhận “Huy hiệu Bác Hồ” đều tự hào kể lại những mẩu chuyện cảm động khi nhận phần thưởng cao quý này. Quan trọng hơn nữa, những phần thưởng đó, sau này trở thành bài học nêu gương cho các thế hệ con cháu họ.</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Hồ Chí Minh từng yêu cầu: “Tôi ra lệnh cho Bộ Tổng tư lệnh mau chóng khen thưởng những đơn vị và những chiến sĩ đã lập nhiều chiến công oanh liệt”</w:t>
      </w:r>
      <w:bookmarkStart w:id="12" w:name="_ftnref38"/>
      <w:bookmarkEnd w:id="12"/>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"_ftn38"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38</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 xml:space="preserve">. Trong “những việc cần phải làm ngay” gửi cán bộ, chiến sĩ tỉnh Hòa Bình, Lào Cai, Người nhắc nhở: “Xét kỹ và báo cáo những đơn vị và cá nhân có công trạng đặc biệt để Chính phủ khen thưởng”, “vì khen thưởng khuyến khích rất nhiều, vì khen thưởng là tổng kết và phổ biến kinh nghiệm ra cho mọi ngành hoạt động”, “vì khen thưởng cũng là một cách giáo dục và cổ động. Bộ đội, đồng bào có thành tích mà Trung ương, Chính phủ khen thưởng thì </w:t>
      </w:r>
      <w:r w:rsidRPr="00D03685">
        <w:rPr>
          <w:rFonts w:ascii="Times New Roman" w:eastAsia="Times New Roman" w:hAnsi="Times New Roman" w:cs="Times New Roman"/>
          <w:color w:val="2E3D47"/>
          <w:sz w:val="28"/>
          <w:szCs w:val="28"/>
        </w:rPr>
        <w:lastRenderedPageBreak/>
        <w:t>mới hăng hái hơn và những người chưa có thành tích sẽ thi đua tích cực. Từ trước đến nay địa phương rất ít báo cáo, bây giờ các cô, các chú phải tích cực làm”</w:t>
      </w:r>
      <w:bookmarkStart w:id="13" w:name="_ftnref39"/>
      <w:bookmarkEnd w:id="13"/>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"_ftn39"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39</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i/>
          <w:iCs/>
          <w:color w:val="2E3D47"/>
          <w:sz w:val="28"/>
          <w:szCs w:val="28"/>
        </w:rPr>
        <w:tab/>
        <w:t>3.Khéo dùng người, trọng dụng người tài</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Là người lãnh đạo giỏi thì phải khéo dùng người và trọng dụng nhân tài. Xuất phát từ mục tiêu chung là độc lập dân tộc và chủ nghĩa xã hội, Chủ tịch Hồ Chí Minh đã quy tụ những trí thức được đào tạo cơ bản từ các nước phương Tây, quan lại của triều đình phong kiến cũ.</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Người xác định, việc dùng người phải hợp lý, đúng năng lực và sở trường của họ, đúng người, đúng việc, chớ “dùng thợ mộc làm nghề thợ rèn” và phải cho họ hiểu rõ mọi mặt các công việc họ phải phụ trách. Dùng người mà không đúng công việc sẽ không chạy, không được việc, làm thui chột nhân tài, có hại cho Đảng và cũng thể hiện sự yếu kém trong công tác cán bộ của Đảng.Người cho rằng, vì “cách lãnh đạo của ta còn kém, thói quan liêu còn nồng cho nên có những người như thế cũng bị dìm xuống, không được cất nhắc. Muốn tránh khỏi sự hao phí nhân tài, chúng ta cần phải sửa chữa cách lãnh đạo”.</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Chủ tịch Hồ Chí Minh yêu cầu người lãnh đạo, quản lý phải biết trọng dụng nhân tài, nếu không sẽ làm “thui chột” nhân tài. Việc trọng dụng nhân tài theo quan điểm của Chủ tịch Hồ Chí Minh là phải làm thường xuyên, liên tục như “người làm vườn vun trồng những cây cối quý báu. Phải trọng nhân tài, trọng cán bộ, trọng mỗi một người có ích cho công việc chung của chúng ta". Chủ tịch Hồ Chí Minh cho rằng, trọng dụng nhân tài phải biết tuỳ tài mà dùng người: “Tài to ta dùng làm việc to, tài nhỏ ta cắt làm việc nhỏ, ai có năng lực về việc gì, ta đặt ngay vào việc ấy. Biết dùng người như vậy, ta sẽ không lo gì thiếu cán bộ”</w:t>
      </w:r>
      <w:bookmarkStart w:id="14" w:name="_ftnref40"/>
      <w:bookmarkEnd w:id="14"/>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"_ftn40"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40</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 Bởi vậy, ngay sau khi nước Việt Nam Dân chủ Cộng hoà được thành lập, trong lúc còn bộn bề khó khăn, thù trong, giặc ngoài, Chủ tịch Hồ Chí Minh đã quan tâm tìm người tài để xây dựng đất nước và Người chính là tấm gương sáng cho việc tìm nhân tài và trọng dụng nhân tài. Ngày 14/11/1945, trên báo Cứu quốc, Chủ tịch Hồ Chí Minh đã viết: “Kiến thiết cần có nhân tài. Nhân tài nước ta dù chưa có nhiều lắm nhưng nếu chúng ta khéo lựa chọn, khéo phân phối, khéo dùng thì nhân tài càng ngày càng phát triển càng thêm nhiều”</w:t>
      </w:r>
      <w:bookmarkStart w:id="15" w:name="_ftnref41"/>
      <w:bookmarkEnd w:id="15"/>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"_ftn41"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41</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 Người chủ trương phải “tìm người tài đức”.</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Chủ tịch Hồ Chí Minh cho rằng, một quốc gia, một đất nước không biết sử dụng nhân tài là một khuyết điểm to, làm lãng phí một vốn quý của Đảng và Nhà nước trong xây dựng và kiến thiết.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i/>
          <w:iCs/>
          <w:color w:val="2E3D47"/>
          <w:sz w:val="28"/>
          <w:szCs w:val="28"/>
        </w:rPr>
        <w:tab/>
        <w:t>4.Phong cách cách mạng, khoa học, năng động, sáng tạo</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 xml:space="preserve">Một yêu cầu quan trọng trong phong cách của người đứng đầu, người lãnh đạo là phải có sự thống nhất giữa tính đảng, tính nguyên tắc cao với tính năng động, sáng tạo, sự nhạy cảm với cái mới. “Trung với Đảng”, “trung với nước, hiếu với dân” là phẩm chất chính trị cơ bản, thể hiện trong mọi hoạt động của người lãnh đạo, quản lý. Chủ tịch Hồ Chí Minh khẳng định, điều chủ chốt trong phong cách làm việc của cán bộ lãnh đạo là phải: “Ra sức làm việc cho Đảng, giữ vững kỷ luật của Đảng, thực hiện tốt đường lối, chính sách của Đảng. Đặt lợi ích của Đảng và của nhân dân lao động lên trên, lên trước lợi </w:t>
      </w:r>
      <w:r w:rsidRPr="00D03685">
        <w:rPr>
          <w:rFonts w:ascii="Times New Roman" w:eastAsia="Times New Roman" w:hAnsi="Times New Roman" w:cs="Times New Roman"/>
          <w:color w:val="2E3D47"/>
          <w:sz w:val="28"/>
          <w:szCs w:val="28"/>
        </w:rPr>
        <w:lastRenderedPageBreak/>
        <w:t>ích riêng của cá nhân mình. Hết lòng hết sức phục vụ nhân dân. Vì Đảng, vì dân mà đấu tranh quên mình, gương mẫu trong mọi việc”</w:t>
      </w:r>
      <w:bookmarkStart w:id="16" w:name="_ftnref42"/>
      <w:bookmarkEnd w:id="16"/>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"_ftn42"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42</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Nhiệt tình cách mạng là yếu tố cơ bản trong phẩm chất của người cán bộ đứng đầu, người lãnh đạo. Vì có nhiệt tình cách mạng, người cán bộ lãnh đạo mới say mê, tận tuỵ với công việc để tìm ra những phương án sáng tạo nhằm thực thi nhiệm vụ đạt hiệu quả cao. Tính cách mạng, lòng yêu nước, thương dân là động lực lớn thôi thúc người lãnh đạo, quản lý chuyên tâm, lo toan, tận tuỵ, say mê với công việc. Đồng thời, người lãnh đạo phải có sự tìm tòi sáng tạo, đề xuất được những ý kiến hay, những phương án tối ưu để thực thi nhiệm vụ đạt hiệu quả cao. Theo Hồ Chí Minh, cán bộ lãnh đạo, phải là những người vừa “hồng”, vừa “chuyên”, có đạo đức cách mạng, có tinh thần anh dũng, gương mẫu, chịu đựng gian khổ, hy sinh và có năng lực thực hiện nhiệm vụ được giao.</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Hồ Chí Minh cho rằng, tính khoa học phải được đảm bảo bằng tri thức khoa học. Nhiệt tình cách mạng chỉ thực sự đem lại hiệu quả khi nó được thống nhất với các tri thức khoa học và trên cơ sở khoa học. Nhiệt tình cách mạng sẽ trở thành duy tâm, duy ý chí nếu thiếu tri thức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Để có tri thức khoa học, người cán bộ lãnh đạo, người đứng đầu phải chịu khó học tập, nghiên cứu để nâng cao trình độ về chính trị, văn hoá, nghiệp vụ cũng như nắm được tình hình trong và ngoài nước. Chủ quan, tự mãn, ít nghiên cứu lý luận và thực tiễn nên gặp thuận lợi dễ lạc quan, gặp thành công sớm dễ mắc phải căn bệnh kiêu ngạo; khi gặp khó khăn thì dễ lúng túng, bị động, dẫn đến bi quan, dao động, lập trường cách mạng không vững… Chủ tịch Hồ Chí Minh nhắc nhở cán bộ đảng viên nói chung, nhất là với cán bộ lãnh đạo: “Học hỏi là một việc phải tiếp tục suốt đời. Suốt đời phải gắn liền lý luận với công tác thực tế. Không ai có thể tự cho mình đã biết đủ rồi, biết hết rồi. Thế giới ngày ngày đổi mới, nhân dân ta ngày càng tiến bộ, cho nên chúng ta phải tiếp tục học và hành để tiến bộ kịp nhân dân”</w:t>
      </w:r>
      <w:bookmarkStart w:id="17" w:name="_ftnref43"/>
      <w:bookmarkEnd w:id="17"/>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"_ftn43"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43</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Học tập, nghiên cứu, “học và hành” theo tư tưởng Hồ Chí Minh chính là đảm bảo sự thống nhất giữa lý luận với thực tiễn, nói đi đôi với làm. Cán bộ, đảng viên cần phải có lý luận lãnh đạo cần nắm chắc lý luận mới có thể hoàn thành nhiệm vụ của mình. Chủ tịch Hồ Chí Minh xác định: “Lý luận như cái kim chỉ nam, nó chỉ phương hướng cho chúng ta trong công việc thực tế. Không có lý luận thì lúng túng như nhắm mắt mà đi”</w:t>
      </w:r>
      <w:bookmarkStart w:id="18" w:name="_ftnref44"/>
      <w:bookmarkEnd w:id="18"/>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"_ftn44"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44</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 “làm mà không có lý luận thì không khác gì đi mò trong đêm tối, vừa chậm chạp vừa hay vấp váp”</w:t>
      </w:r>
      <w:bookmarkStart w:id="19" w:name="_ftnref45"/>
      <w:bookmarkEnd w:id="19"/>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"_ftn45"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45</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Khẳng định vai trò của lý luận, Hồ Chí Minh chỉ rõ sự cần thiết phải biết liên hệ lý luận với thực tiễn trong công tác lãnh đạo. Vì: “Thực tiễn không có lý luận hướng dẫn thì thành thực tiễn mù quáng. Lý luận mà không liên hệ với thực tiễn là lý luận suông”</w:t>
      </w:r>
      <w:bookmarkStart w:id="20" w:name="_ftnref46"/>
      <w:bookmarkEnd w:id="20"/>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"_ftn46"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46</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 xml:space="preserve">, nên lý luận mà xa rời thực tiễn thì sớm muộn sẽ dẫn tới bệnh giáo điều, sách vở, nên người cán bộ lãnh đạo phải nắm chắc lý luận, đồng thời qua kinh nghiệm làm việc, phải hiểu rõ sự vận động của các quan điểm lý luận trong thực tiễn, qua đó dự báo được những biến đổi </w:t>
      </w:r>
      <w:r w:rsidRPr="00D03685">
        <w:rPr>
          <w:rFonts w:ascii="Times New Roman" w:eastAsia="Times New Roman" w:hAnsi="Times New Roman" w:cs="Times New Roman"/>
          <w:color w:val="2E3D47"/>
          <w:sz w:val="28"/>
          <w:szCs w:val="28"/>
        </w:rPr>
        <w:lastRenderedPageBreak/>
        <w:t>của tình hình, của nhiệm vụ cách mạng, từ đó mới có thể thực hiện tốt vai trò lãnh đạo của mình.</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Một trong những yêu cầu về phong cách làm việc của cán bộ lãnh đạo, người đứng đầu là phải nắm chắc lý luận, nhưng không được “lý luận suông”, mà phải có năng lực vận dụng lý luận vào thực tiễn. Hồ Chí Minh chỉ rõ: “Học tập chủ nghĩa Mác - Lênin là học tập cái tinh thần xử trí mọi việc, đối với mọi người và đối với bản thân mình; là học tập những chân lý phổ biến của chủ nghĩa Mác - Lênin để áp dụng một cách sáng tạo vào hoàn cảnh thực tiễn ở nước ta”</w:t>
      </w:r>
      <w:bookmarkStart w:id="21" w:name="_ftnref47"/>
      <w:bookmarkEnd w:id="21"/>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"_ftn47"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47</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 Người chủ trương “phải gắn lý luận với công tác thực tế”. Mọi chủ trương, đường lối của Đảng một mặt phải xuất phát từ tình hình cụ thể,giải thích cho quần chúng hiểu và thực hiện các chủ trương, chính sách đó như thế “lý luận mới không tách rời thực tế”.</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Trong mọi công tác, tùy theo hoàn cảnh cụ thể, người lãnh đạo có thể sử dụng nhiều hình thức, biện pháp khác nhau để hoàn thành chức trách, nhiệm vụ của mình. Tuy nhiên,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Theo Hồ Chí Minh, mục tiêu đặt ra phải được cụ thể trong từng giai đoạn. Tính bất biến, mục tiêu trong tất cả các giai đoạn của cách mạng là độc lập, thống nhất cho Tổ quốc, tự do, hạnh phúc cho nhân dân. Trong bản Di chúc, Người nói lên mong muốn cuối cùng, cũng là mục tiêu chung của cuộc cách mạng là “xây dựng một nước Việt Nam hòa bình, thống nhất, độc lập, dân chủ và giàu mạnh”</w:t>
      </w:r>
      <w:bookmarkStart w:id="22" w:name="_ftnref48"/>
      <w:bookmarkEnd w:id="22"/>
      <w:r w:rsidRPr="00D03685">
        <w:rPr>
          <w:rFonts w:ascii="Times New Roman" w:eastAsia="Times New Roman" w:hAnsi="Times New Roman" w:cs="Times New Roman"/>
          <w:color w:val="2E3D47"/>
          <w:sz w:val="28"/>
          <w:szCs w:val="28"/>
        </w:rPr>
        <w:fldChar w:fldCharType="begin"/>
      </w:r>
      <w:r w:rsidRPr="00D03685">
        <w:rPr>
          <w:rFonts w:ascii="Times New Roman" w:eastAsia="Times New Roman" w:hAnsi="Times New Roman" w:cs="Times New Roman"/>
          <w:color w:val="2E3D47"/>
          <w:sz w:val="28"/>
          <w:szCs w:val="28"/>
        </w:rPr>
        <w:instrText xml:space="preserve"> HYPERLINK "http://quangnam.dcs.vn/Default.aspx?tabid=109&amp;Group=48&amp;NID=3965&amp;chuyen-de-nam-2-18--xay-dung-phong-cach-tac-phong-cong-tac-cua-nguoi-dung-dau-cua-can-bo-dang-vien-trong-hoc-tap-va-lam-theo-tu-tuong-dao-duc-phong-cach-ho-chi-minh" \l "_ftn48" </w:instrText>
      </w:r>
      <w:r w:rsidRPr="00D03685">
        <w:rPr>
          <w:rFonts w:ascii="Times New Roman" w:eastAsia="Times New Roman" w:hAnsi="Times New Roman" w:cs="Times New Roman"/>
          <w:color w:val="2E3D47"/>
          <w:sz w:val="28"/>
          <w:szCs w:val="28"/>
        </w:rPr>
        <w:fldChar w:fldCharType="separate"/>
      </w:r>
      <w:r w:rsidRPr="002C11C2">
        <w:rPr>
          <w:rFonts w:ascii="Times New Roman" w:eastAsia="Times New Roman" w:hAnsi="Times New Roman" w:cs="Times New Roman"/>
          <w:color w:val="444444"/>
          <w:sz w:val="28"/>
          <w:szCs w:val="28"/>
          <w:u w:val="single"/>
        </w:rPr>
        <w:t>48</w:t>
      </w:r>
      <w:r w:rsidRPr="00D03685">
        <w:rPr>
          <w:rFonts w:ascii="Times New Roman" w:eastAsia="Times New Roman" w:hAnsi="Times New Roman" w:cs="Times New Roman"/>
          <w:color w:val="2E3D47"/>
          <w:sz w:val="28"/>
          <w:szCs w:val="28"/>
        </w:rPr>
        <w:fldChar w:fldCharType="end"/>
      </w:r>
      <w:r w:rsidRPr="00D03685">
        <w:rPr>
          <w:rFonts w:ascii="Times New Roman" w:eastAsia="Times New Roman" w:hAnsi="Times New Roman" w:cs="Times New Roman"/>
          <w:color w:val="2E3D47"/>
          <w:sz w:val="28"/>
          <w:szCs w:val="28"/>
        </w:rPr>
        <w:t>. Tuy nhiên, con đường đi đến mục tiêu đó là con đường đấu tranh lâu dài, đầy khó khăn, gian khổ. Người đứng đầu,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Những nội dung xây dựng phong cách lãnh đạo nêu trên không nằm ngoài những quy định chung trong phong cách làm việc của cán bộ, đảng viên, đồng thời, có yêu cầu cao hơn, thể hiện vị trí, vai trò, trách nhiệm của người cán bộ, đảng viên trên cương vị lãnh đạo.</w:t>
      </w:r>
    </w:p>
    <w:p w:rsidR="00B23574" w:rsidRPr="00D03685" w:rsidRDefault="00B23574" w:rsidP="00B23574">
      <w:pPr>
        <w:shd w:val="clear" w:color="auto" w:fill="FFFFFF"/>
        <w:spacing w:after="100" w:afterAutospacing="1" w:line="240" w:lineRule="auto"/>
        <w:jc w:val="center"/>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color w:val="2E3D47"/>
          <w:sz w:val="28"/>
          <w:szCs w:val="28"/>
        </w:rPr>
        <w:t>Phần thứ ba</w:t>
      </w:r>
    </w:p>
    <w:p w:rsidR="00B23574" w:rsidRPr="00D03685" w:rsidRDefault="00B23574" w:rsidP="00B23574">
      <w:pPr>
        <w:shd w:val="clear" w:color="auto" w:fill="FFFFFF"/>
        <w:spacing w:after="100" w:afterAutospacing="1" w:line="240" w:lineRule="auto"/>
        <w:jc w:val="center"/>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color w:val="2E3D47"/>
          <w:sz w:val="28"/>
          <w:szCs w:val="28"/>
        </w:rPr>
        <w:t>ĐẨY MẠNH HỌC TẬP VÀ LÀM THEO PHONG CÁCH LÀM VIỆC, PHONG CÁCH LÃNH ĐẠO CỦA CHỦ TỊCH HỒ CHÍ MINH</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 xml:space="preserve">Năm 1982, trong Văn kiện Đại hội đại biểu toàn quốc lần thứ V của Đảng, Đảng ta đã đặc biệt phê phán tệ quan liêu biểu hiện trên nhiều lĩnh vực, nhưng chủ yếu là quan liêu </w:t>
      </w:r>
      <w:r w:rsidRPr="00D03685">
        <w:rPr>
          <w:rFonts w:ascii="Times New Roman" w:eastAsia="Times New Roman" w:hAnsi="Times New Roman" w:cs="Times New Roman"/>
          <w:color w:val="2E3D47"/>
          <w:sz w:val="28"/>
          <w:szCs w:val="28"/>
        </w:rPr>
        <w:lastRenderedPageBreak/>
        <w:t>trong việc đề ra chính sách, chế độ, quan liêu trong tổ chức bộ máy và trong phong cách làm việc của cán bộ, phê phán phong cách quản lý kinh tế theo lối quan liêu bao cấp, tệ quan liêu hành chính, thái độ cửa quyền, yêu cầu phải có trăm nghìn biện pháp để chống quan liêu và bảo thủ. Đồng thời, nhấn mạnh yêu cầu cán bộ đảng viên phải trau dồi cho mình quan điểm của Đảng đối với quần chúng một cách sâu sắc, phải sát cơ sở, sát quần chúng để chỉ đạo, nghiên cứu chính sách, chế độ, tạo điều kiện cho sáng kiến của quần chúng nẩy nở, những nhân tố tích cực sớm được nâng lên. Đồng thời, yêu cầu phải đổi mới phương pháp làm việc, xây dựng phong cách làm việc lêninnit của Đảng. Văn kiện cũng chỉ ra rằng, phương pháp và chế độ làm việc đúng là một yếu tố đặc biệt, trọng yếu để đảm bảo tính chính xác của việc ra quyết định và biến nó thành hiện thực, đặc biệt nhấn mạnh đổi mới phương pháp chuẩn bị và ra các quyết định, tổ chức thực hiện các quyết định;không vì nể nang, e dè mà dung hoà ý kiến, ra quyết định nửa vời, thực hiện nghị quyết không thống nhất. Như vậy, trong điều kiện việc cụ thể hoá đường lối còn nhiều bất cập, càng cần đổi mới phong cách làm việc của cán bộ lãnh đạo, quản lý, đi sâu vào thực tiễn, nhìn thẳng vào khó khăn, phát hiện những kinh nghiệm và cách làm mới, trên cơ sở đó đổi mới tư duy, đề ra chủ trương, chính sách phù hợp.</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Từ Đại hội V tới nay, Đảng ta nhiều lần khẳng định nhiệm vụ xây dựng, đổi mới phong cách làm việc của đội ngũ cán bộ lãnh đạo quản lý ở nước ta hiện nay theo hướng thực sự dân chủ, kỷ c¬ương, thiết thực, sâu sát cơ sở, sâu sát quần chúng, làm việc có chương trình, kế hoạch, có trọng tâm, trọng điểm, nói đi đôi với làm.Đại hội đại biểu toàn quốc lần thứ XII của Đảng tiếp tục yêu cầu trong công tác xây dựng Đảng, đối với cán bộ, đảng viên phải xây dựng phong cách làm việc khoa học, tập thể, dân chủ, gần dân, trọng dân, vì dân, bám sát thực tiễn, nói đi đôi với làm.</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Triến khai thực hiện Nghị quyết của Đại hội XII, Chỉ thị 05-CT/TW của Bộ Chính trị khóa XII “đẩy mạnh học tập và làm theo tư tưởng, đạo đức, phong cách Hồ Chí Minh” và Nghị quyết Trung ương 4 khóa XIIvề “tăng cường xây dựng, chỉnh đốn Đảng; ngăn chặn, đẩy lùi sự suy thoái về tư tưởng chính trị, đạo đức, lối sống, những biểu hiện "tự diễn biến", "tự chuyển hóa" trong nội bộ”, chúng ta cần chú trọng công tác tuyên truyền, giáo dục, rèn luyện phong cách làm việc dân chủ, quần chúng, khoa học, nêu gương cho cán bộ, đảng viên và phong cách dân chủ, quyết đoán, sâu sát, khéo dùng người, trọng dụng người tài, cách mạng, khoa học, năng động, sáng tạo cho người đứng đầu, cán bộ lãnh đạo, quản lý của Đảng và Nhà nước.</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Sau đây là một số giải pháp nhằm thực hiện tốt việc học tập và làm theo phong cách lãnh đạo, phong cách làm việc của Chủ tịch Hồ Chí Minh:</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i/>
          <w:iCs/>
          <w:color w:val="2E3D47"/>
          <w:sz w:val="28"/>
          <w:szCs w:val="28"/>
        </w:rPr>
        <w:tab/>
        <w:t>1.Tăng cường giáo dục, rèn luyện xây dựng phong cách làm việc, phong cách lãnh đạo trong cán bộ, đảng viên, nhất là người đứng đầu các cấp, các ngành</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Đưa nội dung giáo dục về xây dựng phong cách làm việc, phong cách lãnh đạo của Hồ Chí Minh vào các chương trình đào tạo, bồi dưỡng trong hệ thống học viện, trường chính trị, trung tâm bồi dưỡng chính trị cấp huyện dành cho cán bộ, đảng viên và cán bộ lãnh đạo, người đứng đầu các cấp, các ngành, trong đó, chú ý trang bị hệ thống tri thức tổng hợp, phương pháp tư duy khoa học và năng lực tổ chức thực tiễn cho đội ngũ cán bộ lãnh đạo, quản lý.</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lastRenderedPageBreak/>
        <w:tab/>
        <w:t>Tăng cường việc giáo dục, học tập chủ nghĩa Mác - Lênin, tư tưởng Hồ Chí Minh, quan điểm, đường lối của Đảng và chính sách, pháp luật của Nhà nước; các tri thức khoa học và kỹ thuật, chuyên môn, nghiệp vụ, kỹ năng lãnh đạo, quản lý hiện đại cho cán bộ lãnh đạo, quản lý. Thông qua việc giáo dục, học tập nâng cao ý chí, nghị lực để giải quyết những vấn đề, những khó khăn, thử thách trong thực tế công tác; có khả năng đề kháng với những cái xấu, tiêu cực, tránh được sự cám dỗ quyền lực, đặc quyền, đặc lợi,...</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Thực hiện nghiêm Quy định số 101-QĐ/TW, ngày 07/6/2012 của Ban Bí thư Trung ương Đảng về quy định trách nhiệm nêu gương của cán bộ, đảng viên, nhất là cán bộ lãnh đạo chủ chốt các cấp trong việc học tập và làm theo tấm gương đạo đức Hồ Chí Minh; và Quy định số 55-QĐ/TW, ngày 19/12/2016 của Bộ Chính trị về một số việc cần làm ngay để tăng cường vai trò nêu gương của cán bộ, đảng viên.</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i/>
          <w:iCs/>
          <w:color w:val="2E3D47"/>
          <w:sz w:val="28"/>
          <w:szCs w:val="28"/>
        </w:rPr>
        <w:tab/>
        <w:t>2.Giữ vững các nguyên tắc“tập trung dân chủ” và “tập thể lãnh đạo, cá nhân phụ trách”</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Giữ vững nguyên tắc “tập trung dân chủ” trong làm việc và tuân thủ nghiêm nguyên tắc “tập thể lãnh đạo, cá nhân phụ trách” trong lãnh đạo, quản lý.Tăng cường phát huy dân chủ để khơi dậy tính sáng tạo, tập trung trí tuệ tập thể trong việc xây dựng, thực hiện, kiểm tra, giám sát việc thực hiện các chủ trương, chính sách, pháp luật của Đảng và Nhà nước.</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Đồng thời, tăng cường trách nhiệm của người đứng đầu. Xây dựng quy định về trách nhiệm, quyền hạn của cấp ủy, người đứng đầu các cấp trong thực thi công vụ, trong đó, nêu rõ những yêu cầu về phong cách làm việc, phong cách lãnh đạo.</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i/>
          <w:iCs/>
          <w:color w:val="2E3D47"/>
          <w:sz w:val="28"/>
          <w:szCs w:val="28"/>
        </w:rPr>
        <w:tab/>
        <w:t>3.Tăng cường công tác quản lý cán bộ, đảng viên,</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Đẩy nhanh việc xây dựng các quy định, quy chế, nội quy trong thực thi công vụ và thực hiện nghiêm túc các quy định về công tác quản lý cán bộ, đảng viên, nhất là cán bộ lãnh đạo, người đứng đầu về tư tưởng, chính trị, đạo đức, lối sống, phong cách làm việc, phong cách lãnh đạo.</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Thường xuyên kiểm tra, giám sát hoạt động công vụ của cán bộ, đảng viên. Đặc biệt, đối với cán bộ lãnh đạo và người đứng đầu các cấp, các ngành, cần xây dựng quy định kiểm tra, giám sát thường xuyên của cấp ủy cấp trên, quy định kiểm tra, giám sát của tổ chức đảng và của các đoàn thể, nhân dân, để kịp thời phát hiện, phê bình, uốn nắn sai phạm, khuyết điểm.</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Thực hiện nghiêm Quy định số 55-QĐ/TW, ngày 10/01/2012 của Ban Bí thư Trung ương Đảng về công tác kiểm tra của tổ chức đảng đối với việc tu dưỡng, rèn luyện đạo đức của cán bộ, đảng viên.</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i/>
          <w:iCs/>
          <w:color w:val="2E3D47"/>
          <w:sz w:val="28"/>
          <w:szCs w:val="28"/>
        </w:rPr>
        <w:tab/>
        <w:t>4.Xây dựng các quy định về đạo đức công vụ, phong cách làm việc, phong cách lãnh đạo</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 xml:space="preserve">Sớm xây dựng các quy định về đạo đức công vụ, phong cách làm việc, phong cách lãnh đạo, kèm theo các yêu cầu bắt buộc, cùng các chế tài cụ thể để xử lý sai phạm.Các tiêu chí về đạo đức công vụ phải cụ thể, rõ ràng và khả thi, tức là có thể thực hiện theo, có </w:t>
      </w:r>
      <w:r w:rsidRPr="00D03685">
        <w:rPr>
          <w:rFonts w:ascii="Times New Roman" w:eastAsia="Times New Roman" w:hAnsi="Times New Roman" w:cs="Times New Roman"/>
          <w:color w:val="2E3D47"/>
          <w:sz w:val="28"/>
          <w:szCs w:val="28"/>
        </w:rPr>
        <w:lastRenderedPageBreak/>
        <w:t>thể kiểm tra, đánh giá, có thể theo dõi, giám sát. Ví dụ, từ những quy định nhỏ về tôn trọng giờ giấc làm việc, hội họp; quy định về xưng hô với nhân dân, tổ chức, doanh nghiệp - đối tượng được phục vụ; quy định về trang phục công sở... Trong các tiêu chí cần đặc biệt quan tâm tới mối quan hệ với nhân dân, trên cả 2 phương diện: nhân dân là đối tượng được phục vụ và nhân dân là chủ thể giám sát, kiểm tra, theo dõi thực hành công vụ. Phải xác định rõ, những nội dung nào cần phải công khai, minh bạch, đảm bảo yêu cầu phát huy dân chủ trong thực hành công vụ. Nhất thiết phải có những quy định về thực hành tiết kiệm, chống tham ô, tham nhũng, lãng phí, quan liêu về cả tiền bạc, vật chất, thời gian.</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Tinh thần, thái độ, sự tận tụy với công việc cần được lượng hóa thành các quy định cụ thể, ví dụ: không giới hạn thời gian tiếp nhân dân, tổ chức, doanh nghiệp trước khi hết giờ làm việc...Đi kèm theo các quy định cụ thể, cần có chế tài đối với các vi phạm quy định và xác định cơ quan có chức năng xử lý vi phạm. Đồng thời, phải có những quy định để ràng buộc giữa lời nói và hành vi của cán bộ, công chức, viên chức, bảo đảm nói đi đôi với làm, nói thì phải làm và làm cho tốt. Nếu nói không đi đôi với làm, nói nhiều làm ít, nói một đường làm một nẻo thì người cán bộ, công chức, viên chức phải bị xử lý kỷ luật.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i/>
          <w:iCs/>
          <w:color w:val="2E3D47"/>
          <w:sz w:val="28"/>
          <w:szCs w:val="28"/>
        </w:rPr>
        <w:tab/>
        <w:t>5.Tăng cường công tác kiểm tra, giám sát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Các tổ chức cơ sở đảng, cấp ủy, ủy ban kiểm tra của cấp ủy các cấp tăng cường công tác kiểm tra, giám sát của tổ chức đảng đối với việc xây dựng, thực hiện phong cách làm việc của cán bộ, đảng viên, phong cách lãnh đạo của người đứng đầu các cấp.</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Hồ Chí Minh đánh giá rất cao công tác kiểm tra, giám sát. Người đã thường xuyên nhắc nhở: Các cấp, các ngành nếu tổ chức tốt việc kiểm tra, giám sát cũng như “Ngọn đèn pha”, bao nhiêu tình hình, bao nhiêu ưu điểm và khuyết điểm chúng ta đều biết rõ. Có thể nói chín phần mười khuyết điểm trong công việc của chúng ta là vì thiếu sự kiểm tra, giám sát. Nếu tổ chức kiểm tra, giám sát chu đáo thì công việc của chúng ta nhất định tiến bộ gấp mười, gấp trăm.</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Kiểm tra, giám sát phải kết hợp linh hoạt các phương pháp và hình thức kiểm tra, giám sát. Sinh thời, Chủ tịch Hồ Chí Minh từng chỉ ra: “Kiểm soát có hai cách: một là từ trên xuống, tức là người lãnh đạo kiểm soát những kết quả công việc của cán bộ mình. Một cách nữa là từ dưới lên, tức là quần chúng và cán bộ kiểm soát sự sai lầm của người lãnh đạo và bày tỏ các cách sửa chữa sự sai lầm đó”. Vai trò kiểm tra, giám sát của nhân dân thực hiện thông qua quy chế dân chủ ở cơ sở với cơ chế: dân biết, dân bàn, dân làm, dân kiểm tra. Nhân dân thông qua các tổ chức của mình thực hiện kiểm tra, giám sát cán bộ lãnh đạo, quản lý. Mặt trận Tổ quốc và các đoàn thể phải căn cứ vào chức năng nhiệm vụ của mình để làm tốt chức năng giám sát, phản biện xã hội, thực hiện đầy đủ quyền dân chủ của nhân dân.</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Thực hiện nghiêm Quyết định số 99-QĐ/TW, ngày 03/10/2017 của Bộ Chính trị về ban hành Hướng dẫn khung để các cấp ủy, tổ chức đảng trực thuộc Trung ương tiếp tục phát huy vai trò của nhân dân trong đấu tranh, ngăn chặn, đẩy lùi sự suy thoái, “tự diễn biến”, “tự chuyển hóa” trong nội bộ.</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lastRenderedPageBreak/>
        <w:tab/>
        <w:t>Sự tham gia tích cực, có hiệu quả của quần chúng nhân dân trong xây dựng Đảng, trong quá trình kiểm tra, thanh tra sẽ thắt chặt hơn mối quan hệ mật thiết giữa Đảng, chính quyền với nhân dân. Trong nhiều trường hợp,do nhiều nguyên nhân, những khuyết điểm, sai lầm của cán bộ, đảng viên, không bị lãnh đạo, hoặc cơ quan kiểm tra phát hiện, hoặc không phát hiện được kịp thời, nhưng không thể che giấu được trăm ngàn "tai mắt" của nhân dân. Thực tế những năm qua, quần chúng nhân dân đã phát hiện nhiều trường hợp đảng viên vi phạm ở nhiều lĩnh vực như: phẩm chất đạo đức, lối sống, tham nhũng, vi phạm Luật đất đai, quan liêu, thiếu tinh thần trách nhiệm.</w:t>
      </w:r>
    </w:p>
    <w:p w:rsidR="00B23574" w:rsidRPr="00D03685" w:rsidRDefault="00B23574" w:rsidP="00B23574">
      <w:pPr>
        <w:shd w:val="clear" w:color="auto" w:fill="FFFFFF"/>
        <w:spacing w:after="100" w:afterAutospacing="1" w:line="240" w:lineRule="auto"/>
        <w:jc w:val="center"/>
        <w:rPr>
          <w:rFonts w:ascii="Times New Roman" w:eastAsia="Times New Roman" w:hAnsi="Times New Roman" w:cs="Times New Roman"/>
          <w:color w:val="2E3D47"/>
          <w:sz w:val="28"/>
          <w:szCs w:val="28"/>
        </w:rPr>
      </w:pPr>
      <w:r w:rsidRPr="002C11C2">
        <w:rPr>
          <w:rFonts w:ascii="Times New Roman" w:eastAsia="Times New Roman" w:hAnsi="Times New Roman" w:cs="Times New Roman"/>
          <w:b/>
          <w:bCs/>
          <w:color w:val="2E3D47"/>
          <w:sz w:val="28"/>
          <w:szCs w:val="28"/>
        </w:rPr>
        <w:t>LỜI KẾT</w:t>
      </w:r>
    </w:p>
    <w:p w:rsidR="00B23574" w:rsidRPr="00D03685" w:rsidRDefault="00B23574" w:rsidP="00B23574">
      <w:pPr>
        <w:shd w:val="clear" w:color="auto" w:fill="FFFFFF"/>
        <w:spacing w:after="100" w:afterAutospacing="1" w:line="240" w:lineRule="auto"/>
        <w:jc w:val="both"/>
        <w:rPr>
          <w:rFonts w:ascii="Times New Roman" w:eastAsia="Times New Roman" w:hAnsi="Times New Roman" w:cs="Times New Roman"/>
          <w:color w:val="2E3D47"/>
          <w:sz w:val="28"/>
          <w:szCs w:val="28"/>
        </w:rPr>
      </w:pPr>
      <w:r w:rsidRPr="00D03685">
        <w:rPr>
          <w:rFonts w:ascii="Times New Roman" w:eastAsia="Times New Roman" w:hAnsi="Times New Roman" w:cs="Times New Roman"/>
          <w:color w:val="2E3D47"/>
          <w:sz w:val="28"/>
          <w:szCs w:val="28"/>
        </w:rPr>
        <w:tab/>
        <w:t>Phong cách tác phong công tác trong tưởng và tấm gương đạo đức của Chủ tịch Hồ Chí Minh được thể  hiện xuyên suốt trong cả cuộc đời hoạt động cách mạng của Người phấn đấu hy sinh vì tổ quốc vì nhân dân của Người.Học tập và làm theo phong cách làm việc, phong cách lãnh đạo của Người đòi hỏi mỗi cán bộ đảng viên, mỗi người cán bộ lãnh đạo, quản lí các cấp phải nâng cao ý thức trách nhiệm phát huy dân chủ, chấp hành kỹ cương, gần gũi, thân thiết với quần chúng nhân dân , thấu hiểu tâm tư nguyện vọng của nhân dân; gắn bó cơ sở, với thực tiễn; nói phải đi đôi với làm; phải biết phấn đấu hy sinh vì lợi ích tập thể, của nhân dân; có phong cách làm việc khoa học, sáng tạo vận dụng linh hoạt mọi chủ trương, đường lối của Đảng vào điều kiện thực tế của cơ quan, đơn vị địa phương mình.</w:t>
      </w:r>
    </w:p>
    <w:p w:rsidR="00C50EE9" w:rsidRPr="00C50EE9" w:rsidRDefault="00B23574" w:rsidP="00B23574">
      <w:pPr>
        <w:spacing w:line="360" w:lineRule="auto"/>
        <w:ind w:firstLine="720"/>
        <w:jc w:val="both"/>
        <w:rPr>
          <w:rFonts w:ascii="Times New Roman" w:hAnsi="Times New Roman" w:cs="Times New Roman"/>
          <w:sz w:val="28"/>
          <w:szCs w:val="28"/>
        </w:rPr>
      </w:pPr>
      <w:r w:rsidRPr="002C11C2">
        <w:rPr>
          <w:rFonts w:ascii="Times New Roman" w:eastAsia="Times New Roman" w:hAnsi="Times New Roman" w:cs="Times New Roman"/>
          <w:color w:val="2E3D47"/>
          <w:sz w:val="28"/>
          <w:szCs w:val="28"/>
          <w:shd w:val="clear" w:color="auto" w:fill="FFFFFF"/>
        </w:rPr>
        <w:tab/>
        <w:t>Xây dựng phong cách làm việc của cán bộ đảng viên đặc biệt phong cách tác phong người đứng đầu theo tấm gương đạo đức Hồ Chí Minh là nhiệm vụ quan trọng của toàn Đảng, toàn dân, toàn quân ta hiện nay nhằm xây dựng Đảng ta thật sự trong sạch, vững mạnh, luôn xứng đáng là “h</w:t>
      </w:r>
      <w:r w:rsidRPr="002C11C2">
        <w:rPr>
          <w:rFonts w:ascii="Times New Roman" w:eastAsia="Times New Roman" w:hAnsi="Times New Roman" w:cs="Times New Roman"/>
          <w:i/>
          <w:iCs/>
          <w:color w:val="2E3D47"/>
          <w:sz w:val="28"/>
          <w:szCs w:val="28"/>
          <w:shd w:val="clear" w:color="auto" w:fill="FFFFFF"/>
        </w:rPr>
        <w:t>iện thân của trí tuệ, lương tâm và danh dự của dân tộc</w:t>
      </w:r>
      <w:r w:rsidRPr="002C11C2">
        <w:rPr>
          <w:rFonts w:ascii="Times New Roman" w:eastAsia="Times New Roman" w:hAnsi="Times New Roman" w:cs="Times New Roman"/>
          <w:color w:val="2E3D47"/>
          <w:sz w:val="28"/>
          <w:szCs w:val="28"/>
          <w:shd w:val="clear" w:color="auto" w:fill="FFFFFF"/>
        </w:rPr>
        <w:t>”./.</w:t>
      </w:r>
    </w:p>
    <w:p w:rsidR="009A54BA" w:rsidRPr="001A2730" w:rsidRDefault="009A54BA" w:rsidP="00433625">
      <w:pPr>
        <w:spacing w:line="360" w:lineRule="auto"/>
        <w:jc w:val="both"/>
        <w:rPr>
          <w:rFonts w:ascii="Times New Roman" w:hAnsi="Times New Roman" w:cs="Times New Roman"/>
          <w:sz w:val="28"/>
          <w:szCs w:val="28"/>
        </w:rPr>
      </w:pPr>
    </w:p>
    <w:p w:rsidR="009A54BA" w:rsidRPr="001A2730" w:rsidRDefault="009A54BA" w:rsidP="001A2730">
      <w:pPr>
        <w:spacing w:line="360" w:lineRule="auto"/>
        <w:rPr>
          <w:sz w:val="28"/>
          <w:szCs w:val="28"/>
        </w:rPr>
      </w:pPr>
    </w:p>
    <w:sectPr w:rsidR="009A54BA" w:rsidRPr="001A2730" w:rsidSect="00290318">
      <w:footerReference w:type="default" r:id="rId6"/>
      <w:pgSz w:w="11909" w:h="16834" w:code="9"/>
      <w:pgMar w:top="540" w:right="749"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6F9C" w:rsidRDefault="005A6F9C" w:rsidP="00290318">
      <w:pPr>
        <w:spacing w:after="0" w:line="240" w:lineRule="auto"/>
      </w:pPr>
      <w:r>
        <w:separator/>
      </w:r>
    </w:p>
  </w:endnote>
  <w:endnote w:type="continuationSeparator" w:id="0">
    <w:p w:rsidR="005A6F9C" w:rsidRDefault="005A6F9C" w:rsidP="00290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6266982"/>
      <w:docPartObj>
        <w:docPartGallery w:val="Page Numbers (Bottom of Page)"/>
        <w:docPartUnique/>
      </w:docPartObj>
    </w:sdtPr>
    <w:sdtEndPr>
      <w:rPr>
        <w:noProof/>
      </w:rPr>
    </w:sdtEndPr>
    <w:sdtContent>
      <w:p w:rsidR="00290318" w:rsidRDefault="00290318">
        <w:pPr>
          <w:pStyle w:val="Footer"/>
          <w:jc w:val="right"/>
        </w:pPr>
        <w:r>
          <w:fldChar w:fldCharType="begin"/>
        </w:r>
        <w:r>
          <w:instrText xml:space="preserve"> PAGE   \* MERGEFORMAT </w:instrText>
        </w:r>
        <w:r>
          <w:fldChar w:fldCharType="separate"/>
        </w:r>
        <w:r w:rsidR="00252B14">
          <w:rPr>
            <w:noProof/>
          </w:rPr>
          <w:t>5</w:t>
        </w:r>
        <w:r>
          <w:rPr>
            <w:noProof/>
          </w:rPr>
          <w:fldChar w:fldCharType="end"/>
        </w:r>
      </w:p>
    </w:sdtContent>
  </w:sdt>
  <w:p w:rsidR="00290318" w:rsidRDefault="00290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6F9C" w:rsidRDefault="005A6F9C" w:rsidP="00290318">
      <w:pPr>
        <w:spacing w:after="0" w:line="240" w:lineRule="auto"/>
      </w:pPr>
      <w:r>
        <w:separator/>
      </w:r>
    </w:p>
  </w:footnote>
  <w:footnote w:type="continuationSeparator" w:id="0">
    <w:p w:rsidR="005A6F9C" w:rsidRDefault="005A6F9C" w:rsidP="002903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26C4"/>
    <w:rsid w:val="00000DAB"/>
    <w:rsid w:val="00036F3D"/>
    <w:rsid w:val="0008059F"/>
    <w:rsid w:val="000863EB"/>
    <w:rsid w:val="00093B91"/>
    <w:rsid w:val="000D24BC"/>
    <w:rsid w:val="000E3962"/>
    <w:rsid w:val="000F1A48"/>
    <w:rsid w:val="001513DF"/>
    <w:rsid w:val="00164338"/>
    <w:rsid w:val="001644EC"/>
    <w:rsid w:val="00164A7F"/>
    <w:rsid w:val="00194F43"/>
    <w:rsid w:val="001A2730"/>
    <w:rsid w:val="001A2F63"/>
    <w:rsid w:val="001D5AB2"/>
    <w:rsid w:val="001F02FD"/>
    <w:rsid w:val="001F4325"/>
    <w:rsid w:val="00223211"/>
    <w:rsid w:val="00234CBA"/>
    <w:rsid w:val="0024153E"/>
    <w:rsid w:val="00246993"/>
    <w:rsid w:val="00251195"/>
    <w:rsid w:val="00252B14"/>
    <w:rsid w:val="00255620"/>
    <w:rsid w:val="002779A3"/>
    <w:rsid w:val="002851FD"/>
    <w:rsid w:val="00286921"/>
    <w:rsid w:val="00290318"/>
    <w:rsid w:val="002950F9"/>
    <w:rsid w:val="002B2417"/>
    <w:rsid w:val="002C11C2"/>
    <w:rsid w:val="002C21C6"/>
    <w:rsid w:val="002C223C"/>
    <w:rsid w:val="0031241C"/>
    <w:rsid w:val="00336252"/>
    <w:rsid w:val="00360580"/>
    <w:rsid w:val="00373185"/>
    <w:rsid w:val="003E53A4"/>
    <w:rsid w:val="003F4F30"/>
    <w:rsid w:val="004015D2"/>
    <w:rsid w:val="00426298"/>
    <w:rsid w:val="00433625"/>
    <w:rsid w:val="004418F9"/>
    <w:rsid w:val="00454791"/>
    <w:rsid w:val="00454B81"/>
    <w:rsid w:val="00476B71"/>
    <w:rsid w:val="004D7FE3"/>
    <w:rsid w:val="004E3D26"/>
    <w:rsid w:val="00517C58"/>
    <w:rsid w:val="0053567C"/>
    <w:rsid w:val="00542F67"/>
    <w:rsid w:val="00582B9D"/>
    <w:rsid w:val="005850D9"/>
    <w:rsid w:val="0058684B"/>
    <w:rsid w:val="005A6F9C"/>
    <w:rsid w:val="005D1697"/>
    <w:rsid w:val="006103BB"/>
    <w:rsid w:val="006420FB"/>
    <w:rsid w:val="00650EE8"/>
    <w:rsid w:val="0065186B"/>
    <w:rsid w:val="0066699D"/>
    <w:rsid w:val="00667D5E"/>
    <w:rsid w:val="00684409"/>
    <w:rsid w:val="00690260"/>
    <w:rsid w:val="006C0CC2"/>
    <w:rsid w:val="006C4B9F"/>
    <w:rsid w:val="006D0B31"/>
    <w:rsid w:val="006F038C"/>
    <w:rsid w:val="007155D9"/>
    <w:rsid w:val="00740E77"/>
    <w:rsid w:val="007532EF"/>
    <w:rsid w:val="007907F3"/>
    <w:rsid w:val="007936CB"/>
    <w:rsid w:val="007A245F"/>
    <w:rsid w:val="007C3807"/>
    <w:rsid w:val="008224DB"/>
    <w:rsid w:val="008537C6"/>
    <w:rsid w:val="00872FF8"/>
    <w:rsid w:val="00880F7B"/>
    <w:rsid w:val="00895664"/>
    <w:rsid w:val="009027C7"/>
    <w:rsid w:val="009368C5"/>
    <w:rsid w:val="009A54BA"/>
    <w:rsid w:val="009D3C92"/>
    <w:rsid w:val="009D416F"/>
    <w:rsid w:val="00A21E5D"/>
    <w:rsid w:val="00A264B7"/>
    <w:rsid w:val="00A41C4A"/>
    <w:rsid w:val="00A76B97"/>
    <w:rsid w:val="00A86D80"/>
    <w:rsid w:val="00AB3718"/>
    <w:rsid w:val="00AC1DED"/>
    <w:rsid w:val="00AC24E0"/>
    <w:rsid w:val="00AC424D"/>
    <w:rsid w:val="00AE27F6"/>
    <w:rsid w:val="00B23574"/>
    <w:rsid w:val="00B36EC0"/>
    <w:rsid w:val="00B55A66"/>
    <w:rsid w:val="00B82ECC"/>
    <w:rsid w:val="00BA6CFE"/>
    <w:rsid w:val="00BB4FF1"/>
    <w:rsid w:val="00BD482E"/>
    <w:rsid w:val="00BD782B"/>
    <w:rsid w:val="00BE3343"/>
    <w:rsid w:val="00C023E3"/>
    <w:rsid w:val="00C074BB"/>
    <w:rsid w:val="00C11F5C"/>
    <w:rsid w:val="00C15063"/>
    <w:rsid w:val="00C37D7F"/>
    <w:rsid w:val="00C47668"/>
    <w:rsid w:val="00C50EE9"/>
    <w:rsid w:val="00C65A80"/>
    <w:rsid w:val="00C8231C"/>
    <w:rsid w:val="00CB6A5B"/>
    <w:rsid w:val="00CD24C6"/>
    <w:rsid w:val="00CD6AC3"/>
    <w:rsid w:val="00CF26C4"/>
    <w:rsid w:val="00D03685"/>
    <w:rsid w:val="00D0378A"/>
    <w:rsid w:val="00D07B62"/>
    <w:rsid w:val="00D1630D"/>
    <w:rsid w:val="00D17FA9"/>
    <w:rsid w:val="00D20AB9"/>
    <w:rsid w:val="00D56BD0"/>
    <w:rsid w:val="00D73577"/>
    <w:rsid w:val="00D921F5"/>
    <w:rsid w:val="00D97609"/>
    <w:rsid w:val="00DB3634"/>
    <w:rsid w:val="00DE0725"/>
    <w:rsid w:val="00E462DB"/>
    <w:rsid w:val="00E57F25"/>
    <w:rsid w:val="00EE39C5"/>
    <w:rsid w:val="00EF314F"/>
    <w:rsid w:val="00F11035"/>
    <w:rsid w:val="00F45C21"/>
    <w:rsid w:val="00F517B5"/>
    <w:rsid w:val="00F70D0D"/>
    <w:rsid w:val="00F73CE4"/>
    <w:rsid w:val="00FA11BA"/>
    <w:rsid w:val="00FA68AF"/>
    <w:rsid w:val="00FA70D0"/>
    <w:rsid w:val="00FC5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9FF53"/>
  <w15:docId w15:val="{D25AF018-5F1C-41D4-9A89-773DF9662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5850D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3E53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53A4"/>
    <w:rPr>
      <w:i/>
      <w:iCs/>
    </w:rPr>
  </w:style>
  <w:style w:type="character" w:customStyle="1" w:styleId="apple-converted-space">
    <w:name w:val="apple-converted-space"/>
    <w:basedOn w:val="DefaultParagraphFont"/>
    <w:rsid w:val="003E53A4"/>
  </w:style>
  <w:style w:type="paragraph" w:styleId="ListParagraph">
    <w:name w:val="List Paragraph"/>
    <w:basedOn w:val="Normal"/>
    <w:uiPriority w:val="34"/>
    <w:qFormat/>
    <w:rsid w:val="008224DB"/>
    <w:pPr>
      <w:ind w:left="720"/>
      <w:contextualSpacing/>
    </w:pPr>
  </w:style>
  <w:style w:type="paragraph" w:styleId="Header">
    <w:name w:val="header"/>
    <w:basedOn w:val="Normal"/>
    <w:link w:val="HeaderChar"/>
    <w:uiPriority w:val="99"/>
    <w:unhideWhenUsed/>
    <w:rsid w:val="002903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318"/>
  </w:style>
  <w:style w:type="paragraph" w:styleId="Footer">
    <w:name w:val="footer"/>
    <w:basedOn w:val="Normal"/>
    <w:link w:val="FooterChar"/>
    <w:uiPriority w:val="99"/>
    <w:unhideWhenUsed/>
    <w:rsid w:val="002903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318"/>
  </w:style>
  <w:style w:type="character" w:customStyle="1" w:styleId="Heading3Char">
    <w:name w:val="Heading 3 Char"/>
    <w:basedOn w:val="DefaultParagraphFont"/>
    <w:link w:val="Heading3"/>
    <w:uiPriority w:val="9"/>
    <w:rsid w:val="005850D9"/>
    <w:rPr>
      <w:rFonts w:ascii="Times New Roman" w:eastAsia="Times New Roman" w:hAnsi="Times New Roman" w:cs="Times New Roman"/>
      <w:b/>
      <w:bCs/>
      <w:sz w:val="27"/>
      <w:szCs w:val="27"/>
    </w:rPr>
  </w:style>
  <w:style w:type="paragraph" w:customStyle="1" w:styleId="c2">
    <w:name w:val="c2"/>
    <w:basedOn w:val="Normal"/>
    <w:rsid w:val="005850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850D9"/>
    <w:rPr>
      <w:b/>
      <w:bCs/>
    </w:rPr>
  </w:style>
  <w:style w:type="paragraph" w:styleId="NormalWeb">
    <w:name w:val="Normal (Web)"/>
    <w:basedOn w:val="Normal"/>
    <w:uiPriority w:val="99"/>
    <w:semiHidden/>
    <w:unhideWhenUsed/>
    <w:rsid w:val="005850D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036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208890">
      <w:bodyDiv w:val="1"/>
      <w:marLeft w:val="0"/>
      <w:marRight w:val="0"/>
      <w:marTop w:val="0"/>
      <w:marBottom w:val="0"/>
      <w:divBdr>
        <w:top w:val="none" w:sz="0" w:space="0" w:color="auto"/>
        <w:left w:val="none" w:sz="0" w:space="0" w:color="auto"/>
        <w:bottom w:val="none" w:sz="0" w:space="0" w:color="auto"/>
        <w:right w:val="none" w:sz="0" w:space="0" w:color="auto"/>
      </w:divBdr>
    </w:div>
    <w:div w:id="132312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813</TotalTime>
  <Pages>28</Pages>
  <Words>10315</Words>
  <Characters>58796</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THUY-DT</cp:lastModifiedBy>
  <cp:revision>150</cp:revision>
  <cp:lastPrinted>2018-07-27T08:59:00Z</cp:lastPrinted>
  <dcterms:created xsi:type="dcterms:W3CDTF">2018-07-26T04:02:00Z</dcterms:created>
  <dcterms:modified xsi:type="dcterms:W3CDTF">2018-07-30T09:26:00Z</dcterms:modified>
</cp:coreProperties>
</file>